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center"/>
        <w:rPr>
          <w:rFonts w:hint="eastAsia" w:ascii="ＭＳ 明朝" w:hAnsi="ＭＳ 明朝" w:eastAsia="ＭＳ 明朝"/>
          <w:b w:val="1"/>
          <w:sz w:val="24"/>
        </w:rPr>
      </w:pPr>
      <w:r>
        <w:rPr>
          <w:rFonts w:hint="eastAsia" w:ascii="ＭＳ 明朝" w:hAnsi="ＭＳ 明朝" w:eastAsia="ＭＳ 明朝"/>
          <w:b w:val="1"/>
          <w:sz w:val="24"/>
        </w:rPr>
        <w:t>事後審査型制限付一般競争入札参加資格確認申請書</w:t>
      </w:r>
    </w:p>
    <w:p>
      <w:pPr>
        <w:pStyle w:val="0"/>
        <w:rPr>
          <w:rFonts w:hint="eastAsia" w:ascii="ＭＳ 明朝" w:hAnsi="ＭＳ 明朝" w:eastAsia="ＭＳ 明朝"/>
        </w:rPr>
      </w:pPr>
    </w:p>
    <w:p>
      <w:pPr>
        <w:pStyle w:val="0"/>
        <w:jc w:val="right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令和　　年　　月　　日</w:t>
      </w:r>
    </w:p>
    <w:p>
      <w:pPr>
        <w:pStyle w:val="0"/>
        <w:rPr>
          <w:rFonts w:hint="eastAsia" w:ascii="ＭＳ 明朝" w:hAnsi="ＭＳ 明朝" w:eastAsia="ＭＳ 明朝"/>
        </w:rPr>
      </w:pPr>
    </w:p>
    <w:p>
      <w:pPr>
        <w:pStyle w:val="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（宛先）笠　岡　市　長</w:t>
      </w:r>
    </w:p>
    <w:p>
      <w:pPr>
        <w:pStyle w:val="0"/>
        <w:rPr>
          <w:rFonts w:hint="eastAsia" w:ascii="ＭＳ 明朝" w:hAnsi="ＭＳ 明朝" w:eastAsia="ＭＳ 明朝"/>
        </w:rPr>
      </w:pPr>
    </w:p>
    <w:p>
      <w:pPr>
        <w:pStyle w:val="0"/>
        <w:jc w:val="center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  <w:kern w:val="0"/>
        </w:rPr>
        <w:t>住所又は所在地</w:t>
      </w:r>
    </w:p>
    <w:p>
      <w:pPr>
        <w:pStyle w:val="0"/>
        <w:jc w:val="center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  <w:spacing w:val="32"/>
          <w:kern w:val="0"/>
          <w:fitText w:val="1587" w:id="1"/>
        </w:rPr>
        <w:t>商号又は名</w:t>
      </w:r>
      <w:r>
        <w:rPr>
          <w:rFonts w:hint="eastAsia" w:ascii="ＭＳ 明朝" w:hAnsi="ＭＳ 明朝" w:eastAsia="ＭＳ 明朝"/>
          <w:spacing w:val="3"/>
          <w:kern w:val="0"/>
          <w:fitText w:val="1587" w:id="1"/>
        </w:rPr>
        <w:t>称</w:t>
      </w:r>
    </w:p>
    <w:p>
      <w:pPr>
        <w:pStyle w:val="0"/>
        <w:jc w:val="left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  <w:kern w:val="0"/>
        </w:rPr>
        <w:t xml:space="preserve">                                 </w:t>
      </w:r>
      <w:r>
        <w:rPr>
          <w:rFonts w:hint="eastAsia" w:ascii="ＭＳ 明朝" w:hAnsi="ＭＳ 明朝" w:eastAsia="ＭＳ 明朝"/>
          <w:spacing w:val="67"/>
          <w:kern w:val="0"/>
          <w:fitText w:val="1587" w:id="2"/>
        </w:rPr>
        <w:t>代表者氏</w:t>
      </w:r>
      <w:r>
        <w:rPr>
          <w:rFonts w:hint="eastAsia" w:ascii="ＭＳ 明朝" w:hAnsi="ＭＳ 明朝" w:eastAsia="ＭＳ 明朝"/>
          <w:spacing w:val="0"/>
          <w:kern w:val="0"/>
          <w:fitText w:val="1587" w:id="2"/>
        </w:rPr>
        <w:t>名</w:t>
      </w:r>
      <w:r>
        <w:rPr>
          <w:rFonts w:hint="eastAsia" w:ascii="ＭＳ 明朝" w:hAnsi="ＭＳ 明朝" w:eastAsia="ＭＳ 明朝"/>
          <w:kern w:val="0"/>
        </w:rPr>
        <w:t>　　　</w:t>
      </w:r>
      <w:r>
        <w:rPr>
          <w:rFonts w:hint="eastAsia" w:ascii="ＭＳ 明朝" w:hAnsi="ＭＳ 明朝" w:eastAsia="ＭＳ 明朝"/>
          <w:kern w:val="0"/>
        </w:rPr>
        <w:t xml:space="preserve">                    </w:t>
      </w:r>
      <w:r>
        <w:rPr>
          <w:rFonts w:hint="eastAsia"/>
        </w:rPr>
        <w:fldChar w:fldCharType="begin"/>
      </w:r>
      <w:r>
        <w:rPr>
          <w:rFonts w:hint="eastAsia"/>
        </w:rPr>
        <w:instrText>eq \o\ac(</w:instrText>
      </w:r>
      <w:r>
        <w:rPr>
          <w:rFonts w:hint="eastAsia" w:ascii="ＭＳ 明朝" w:hAnsi="ＭＳ 明朝" w:eastAsia="ＭＳ 明朝"/>
          <w:kern w:val="0"/>
        </w:rPr>
        <w:instrText>○</w:instrText>
      </w:r>
      <w:r>
        <w:rPr>
          <w:rFonts w:hint="eastAsia"/>
        </w:rPr>
        <w:instrText>,</w:instrText>
      </w:r>
      <w:r>
        <w:rPr>
          <w:rFonts w:hint="eastAsia" w:ascii="ＭＳ 明朝" w:hAnsi="ＭＳ 明朝" w:eastAsia="ＭＳ 明朝"/>
          <w:kern w:val="0"/>
          <w:position w:val="1"/>
          <w:sz w:val="14"/>
        </w:rPr>
        <w:instrText>印</w:instrText>
      </w:r>
      <w:r>
        <w:rPr>
          <w:rFonts w:hint="eastAsia"/>
        </w:rPr>
        <w:instrText>)</w:instrText>
      </w:r>
      <w:r>
        <w:rPr>
          <w:rFonts w:hint="eastAsia"/>
        </w:rPr>
        <w:fldChar w:fldCharType="end"/>
      </w:r>
    </w:p>
    <w:p>
      <w:pPr>
        <w:pStyle w:val="0"/>
        <w:rPr>
          <w:rFonts w:hint="eastAsia" w:ascii="ＭＳ 明朝" w:hAnsi="ＭＳ 明朝" w:eastAsia="ＭＳ 明朝"/>
        </w:rPr>
      </w:pPr>
    </w:p>
    <w:p>
      <w:pPr>
        <w:pStyle w:val="0"/>
        <w:ind w:firstLine="237" w:firstLineChars="100"/>
        <w:rPr>
          <w:rFonts w:hint="eastAsia" w:ascii="ＭＳ 明朝" w:hAnsi="ＭＳ 明朝" w:eastAsia="ＭＳ 明朝"/>
          <w:sz w:val="21"/>
        </w:rPr>
      </w:pPr>
      <w:r>
        <w:rPr>
          <w:rFonts w:hint="eastAsia" w:ascii="ＭＳ 明朝" w:hAnsi="ＭＳ 明朝" w:eastAsia="ＭＳ 明朝"/>
          <w:sz w:val="21"/>
        </w:rPr>
        <w:t>入札公告のありました，次の</w:t>
      </w:r>
      <w:r>
        <w:rPr>
          <w:rFonts w:hint="eastAsia" w:ascii="ＭＳ 明朝" w:hAnsi="ＭＳ 明朝" w:eastAsia="ＭＳ 明朝"/>
          <w:kern w:val="0"/>
          <w:sz w:val="21"/>
        </w:rPr>
        <w:t>工事</w:t>
      </w:r>
      <w:r>
        <w:rPr>
          <w:rFonts w:hint="eastAsia" w:ascii="ＭＳ 明朝" w:hAnsi="ＭＳ 明朝" w:eastAsia="ＭＳ 明朝"/>
          <w:sz w:val="21"/>
        </w:rPr>
        <w:t>に係る事後審査型制限付一般競争入札について，下記の関係書類を添えて入札参加資格確認の申請をします。</w:t>
      </w:r>
    </w:p>
    <w:p>
      <w:pPr>
        <w:pStyle w:val="0"/>
        <w:ind w:firstLine="237" w:firstLineChars="100"/>
        <w:rPr>
          <w:rFonts w:hint="eastAsia" w:ascii="ＭＳ 明朝" w:hAnsi="ＭＳ 明朝" w:eastAsia="ＭＳ 明朝"/>
          <w:sz w:val="22"/>
        </w:rPr>
      </w:pPr>
      <w:r>
        <w:rPr>
          <w:rFonts w:hint="eastAsia" w:ascii="ＭＳ 明朝" w:hAnsi="ＭＳ 明朝" w:eastAsia="ＭＳ 明朝"/>
          <w:sz w:val="21"/>
        </w:rPr>
        <w:t>なお，この申請書の記載事項は，事実と相違しないことを誓約します。</w:t>
      </w:r>
    </w:p>
    <w:p>
      <w:pPr>
        <w:pStyle w:val="0"/>
        <w:rPr>
          <w:rFonts w:hint="eastAsia" w:ascii="ＭＳ 明朝" w:hAnsi="ＭＳ 明朝" w:eastAsia="ＭＳ 明朝"/>
          <w:sz w:val="22"/>
        </w:rPr>
      </w:pPr>
    </w:p>
    <w:tbl>
      <w:tblPr>
        <w:tblStyle w:val="11"/>
        <w:tblW w:w="8848" w:type="dxa"/>
        <w:tblInd w:w="32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99" w:type="dxa"/>
          <w:bottom w:w="0" w:type="dxa"/>
          <w:right w:w="99" w:type="dxa"/>
        </w:tblCellMar>
        <w:tblLook w:firstRow="0" w:lastRow="0" w:firstColumn="0" w:lastColumn="0" w:noHBand="1" w:noVBand="1" w:val="0600"/>
      </w:tblPr>
      <w:tblGrid>
        <w:gridCol w:w="908"/>
        <w:gridCol w:w="7940"/>
      </w:tblGrid>
      <w:tr>
        <w:trPr>
          <w:trHeight w:val="629" w:hRule="atLeast"/>
        </w:trPr>
        <w:tc>
          <w:tcPr>
            <w:tcW w:w="908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工事名</w:t>
            </w:r>
          </w:p>
        </w:tc>
        <w:tc>
          <w:tcPr>
            <w:tcW w:w="794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ind w:firstLine="257" w:firstLineChars="100"/>
              <w:rPr>
                <w:rFonts w:hint="eastAsia" w:ascii="ＭＳ 明朝" w:hAnsi="ＭＳ 明朝" w:eastAsia="ＭＳ 明朝"/>
                <w:b w:val="1"/>
                <w:sz w:val="24"/>
              </w:rPr>
            </w:pPr>
            <w:r>
              <w:rPr>
                <w:rFonts w:hint="eastAsia" w:ascii="ＭＳ 明朝" w:hAnsi="ＭＳ 明朝" w:eastAsia="ＭＳ 明朝"/>
                <w:b w:val="1"/>
                <w:sz w:val="24"/>
              </w:rPr>
              <w:t>笠岡市保健センター屋上防水工事</w:t>
            </w:r>
          </w:p>
        </w:tc>
      </w:tr>
    </w:tbl>
    <w:p>
      <w:pPr>
        <w:pStyle w:val="0"/>
        <w:rPr>
          <w:rFonts w:hint="eastAsia" w:ascii="ＭＳ 明朝" w:hAnsi="ＭＳ 明朝" w:eastAsia="ＭＳ 明朝"/>
        </w:rPr>
      </w:pPr>
    </w:p>
    <w:p>
      <w:pPr>
        <w:pStyle w:val="15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記</w:t>
      </w:r>
    </w:p>
    <w:p>
      <w:pPr>
        <w:pStyle w:val="0"/>
        <w:rPr>
          <w:rFonts w:hint="eastAsia" w:ascii="ＭＳ 明朝" w:hAnsi="ＭＳ 明朝" w:eastAsia="ＭＳ 明朝"/>
        </w:rPr>
      </w:pPr>
    </w:p>
    <w:p>
      <w:pPr>
        <w:pStyle w:val="0"/>
        <w:ind w:left="227" w:hanging="227" w:hangingChars="100"/>
        <w:jc w:val="left"/>
        <w:rPr>
          <w:rFonts w:hint="eastAsia" w:ascii="ＭＳ 明朝" w:hAnsi="ＭＳ 明朝" w:eastAsia="ＭＳ 明朝"/>
          <w:color w:val="auto"/>
        </w:rPr>
      </w:pPr>
      <w:r>
        <w:rPr>
          <w:rFonts w:hint="eastAsia" w:ascii="ＭＳ 明朝" w:hAnsi="ＭＳ 明朝" w:eastAsia="ＭＳ 明朝"/>
        </w:rPr>
        <w:t>１　配置予定技術者調書，配置予定技術者の資格者証及び</w:t>
      </w:r>
      <w:r>
        <w:rPr>
          <w:rFonts w:hint="eastAsia" w:ascii="ＭＳ 明朝" w:hAnsi="ＭＳ 明朝" w:eastAsia="ＭＳ 明朝"/>
          <w:color w:val="auto"/>
        </w:rPr>
        <w:t>雇用関係を証明する書類の写し</w:t>
      </w:r>
    </w:p>
    <w:p>
      <w:pPr>
        <w:pStyle w:val="0"/>
        <w:jc w:val="left"/>
        <w:rPr>
          <w:rFonts w:hint="eastAsia" w:ascii="ＭＳ 明朝" w:hAnsi="ＭＳ 明朝" w:eastAsia="ＭＳ 明朝"/>
        </w:rPr>
      </w:pPr>
      <w:bookmarkStart w:id="0" w:name="_GoBack"/>
      <w:bookmarkEnd w:id="0"/>
    </w:p>
    <w:p>
      <w:pPr>
        <w:pStyle w:val="0"/>
        <w:tabs>
          <w:tab w:val="clear" w:pos="2580"/>
          <w:tab w:val="clear" w:pos="2690"/>
          <w:tab w:val="clear" w:pos="2698"/>
          <w:tab w:val="left" w:leader="none" w:pos="2360"/>
        </w:tabs>
        <w:ind w:left="0" w:leftChars="0" w:hanging="227" w:hangingChars="100"/>
        <w:rPr>
          <w:rFonts w:hint="default"/>
        </w:rPr>
      </w:pPr>
      <w:r>
        <w:rPr>
          <w:rFonts w:hint="eastAsia" w:ascii="ＭＳ 明朝" w:hAnsi="ＭＳ 明朝" w:eastAsia="ＭＳ 明朝"/>
        </w:rPr>
        <w:t>２　</w:t>
      </w:r>
      <w:r>
        <w:rPr>
          <w:rFonts w:hint="eastAsia" w:ascii="ＭＳ 明朝" w:hAnsi="ＭＳ 明朝"/>
        </w:rPr>
        <w:t>平成２３年度以降に，国又は地方公共団体が発注した</w:t>
      </w:r>
      <w:r>
        <w:rPr>
          <w:rFonts w:hint="eastAsia" w:ascii="ＭＳ 明朝" w:hAnsi="ＭＳ 明朝" w:eastAsia="ＭＳ 明朝"/>
        </w:rPr>
        <w:t>防水工事（屋根，屋上，バルコニー又はベランダ）</w:t>
      </w:r>
      <w:r>
        <w:rPr>
          <w:rFonts w:hint="eastAsia" w:ascii="ＭＳ 明朝" w:hAnsi="ＭＳ 明朝"/>
        </w:rPr>
        <w:t>を元請として受注・契約し，工事を完了した実績（共同企業体構成員としての実績は，出資比率が２０％以上の場合に限る。）を証する書類（工事実績を証明する書類として，一般財団法人日本建設情報総合センター（コリンズ）の登録内容確認書の写し等確認できる書類）。</w:t>
      </w:r>
    </w:p>
    <w:p>
      <w:pPr>
        <w:pStyle w:val="0"/>
        <w:ind w:left="454" w:leftChars="100" w:hanging="227" w:hangingChars="100"/>
        <w:jc w:val="left"/>
        <w:rPr>
          <w:rFonts w:hint="eastAsia" w:ascii="ＭＳ 明朝" w:hAnsi="ＭＳ 明朝" w:eastAsia="ＭＳ 明朝"/>
          <w:b w:val="1"/>
          <w:sz w:val="21"/>
        </w:rPr>
      </w:pPr>
      <w:r>
        <w:rPr>
          <w:rFonts w:hint="eastAsia" w:ascii="ＭＳ 明朝" w:hAnsi="ＭＳ 明朝"/>
        </w:rPr>
        <w:t>※経営事項審査において「防水」の年平均完成工事高が１８，０００千円未満の者のみ提出が必要。</w:t>
      </w:r>
    </w:p>
    <w:sectPr>
      <w:pgSz w:w="11906" w:h="16838"/>
      <w:pgMar w:top="1418" w:right="1418" w:bottom="1418" w:left="1418" w:header="851" w:footer="992" w:gutter="0"/>
      <w:cols w:space="720"/>
      <w:textDirection w:val="lrTb"/>
      <w:docGrid w:type="linesAndChars" w:linePitch="424" w:charSpace="343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ambria Math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�l�r �S�V�b�N">
    <w:panose1 w:val="00000000000000000000"/>
    <w:charset w:val="00"/>
    <w:family w:val="auto"/>
    <w:notTrueType/>
    <w:pitch w:val="fixed"/>
    <w:sig w:usb0="00000000" w:usb1="00000000" w:usb2="00000000" w:usb3="00000000" w:csb0="00000000" w:csb1="00000000"/>
  </w:font>
  <w:font w:name="CenturyOldst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Embassy JS">
    <w:panose1 w:val="00000000000000000000"/>
    <w:charset w:val="00"/>
    <w:family w:val="auto"/>
    <w:notTrueType/>
    <w:pitch w:val="variable"/>
    <w:sig w:usb0="00000000" w:usb1="00000000" w:usb2="00000000" w:usb3="00000000" w:csb0="FF000000" w:csb1="00000000"/>
  </w:font>
  <w:font w:name="游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HG丸ｺﾞｼｯｸM-PRO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Consolas">
    <w:panose1 w:val="00000000000000000000"/>
    <w:charset w:val="00"/>
    <w:family w:val="modern"/>
    <w:notTrueType/>
    <w:pitch w:val="fixed"/>
    <w:sig w:usb0="00000000" w:usb1="00000000" w:usb2="00000000" w:usb3="00000000" w:csb0="FF000000" w:csb1="00000000"/>
  </w:font>
  <w:font w:name="Gadugi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Georgia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20"/>
  <w:bordersDoNotSurroundHeader/>
  <w:bordersDoNotSurroundFooter/>
  <w:doNotTrackMoves/>
  <w:defaultTabStop w:val="840"/>
  <w:drawingGridHorizontalSpacing w:val="227"/>
  <w:drawingGridVerticalSpacing w:val="212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compatSetting w:name="compatibilityMode" w:uri="http://schemas.microsoft.com/office/word" w:val="1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Note Heading"/>
    <w:basedOn w:val="0"/>
    <w:next w:val="0"/>
    <w:link w:val="0"/>
    <w:uiPriority w:val="0"/>
    <w:pPr>
      <w:jc w:val="center"/>
    </w:pPr>
  </w:style>
  <w:style w:type="paragraph" w:styleId="16">
    <w:name w:val="Closing"/>
    <w:basedOn w:val="0"/>
    <w:next w:val="16"/>
    <w:link w:val="0"/>
    <w:uiPriority w:val="0"/>
    <w:pPr>
      <w:jc w:val="right"/>
    </w:pPr>
  </w:style>
  <w:style w:type="paragraph" w:styleId="17">
    <w:name w:val="head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ヘッダー (文字)"/>
    <w:next w:val="18"/>
    <w:link w:val="17"/>
    <w:uiPriority w:val="0"/>
    <w:rPr>
      <w:kern w:val="2"/>
      <w:sz w:val="21"/>
    </w:rPr>
  </w:style>
  <w:style w:type="paragraph" w:styleId="19">
    <w:name w:val="footer"/>
    <w:basedOn w:val="0"/>
    <w:next w:val="19"/>
    <w:link w:val="2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0" w:customStyle="1">
    <w:name w:val="フッター (文字)"/>
    <w:next w:val="20"/>
    <w:link w:val="19"/>
    <w:uiPriority w:val="0"/>
    <w:rPr>
      <w:kern w:val="2"/>
      <w:sz w:val="21"/>
    </w:rPr>
  </w:style>
  <w:style w:type="character" w:styleId="21">
    <w:name w:val="footnote reference"/>
    <w:basedOn w:val="10"/>
    <w:next w:val="21"/>
    <w:link w:val="0"/>
    <w:uiPriority w:val="0"/>
    <w:semiHidden/>
    <w:rPr>
      <w:vertAlign w:val="superscript"/>
    </w:rPr>
  </w:style>
  <w:style w:type="character" w:styleId="22">
    <w:name w:val="endnote reference"/>
    <w:basedOn w:val="10"/>
    <w:next w:val="22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117</TotalTime>
  <Pages>1</Pages>
  <Words>0</Words>
  <Characters>239</Characters>
  <Application>JUST Note</Application>
  <Lines>24</Lines>
  <Paragraphs>13</Paragraphs>
  <Company> </Company>
  <CharactersWithSpaces>308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事後審査型制限付一般競争入札参加申請書</dc:title>
  <dc:creator> </dc:creator>
  <cp:lastModifiedBy>J25077</cp:lastModifiedBy>
  <cp:lastPrinted>2011-09-15T00:10:00Z</cp:lastPrinted>
  <dcterms:created xsi:type="dcterms:W3CDTF">2008-08-25T23:03:00Z</dcterms:created>
  <dcterms:modified xsi:type="dcterms:W3CDTF">2026-04-23T10:01:29Z</dcterms:modified>
  <cp:revision>67</cp:revision>
</cp:coreProperties>
</file>