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0"/>
          <w:highlight w:val="none"/>
        </w:rPr>
      </w:pPr>
      <w:r>
        <w:rPr>
          <w:rFonts w:hint="eastAsia"/>
          <w:b w:val="1"/>
          <w:sz w:val="20"/>
          <w:highlight w:val="none"/>
        </w:rPr>
        <w:t>井笠圏域結婚推進事業企画及び運営業務委託　企画提案書評価基準</w:t>
      </w:r>
    </w:p>
    <w:p>
      <w:pPr>
        <w:pStyle w:val="0"/>
        <w:rPr>
          <w:rFonts w:hint="eastAsia"/>
          <w:sz w:val="20"/>
          <w:highlight w:val="none"/>
        </w:rPr>
      </w:pPr>
    </w:p>
    <w:p>
      <w:pPr>
        <w:pStyle w:val="0"/>
        <w:rPr>
          <w:rFonts w:hint="eastAsia"/>
          <w:sz w:val="20"/>
          <w:highlight w:val="none"/>
        </w:rPr>
      </w:pPr>
      <w:r>
        <w:rPr>
          <w:rFonts w:hint="eastAsia"/>
          <w:b w:val="1"/>
          <w:sz w:val="20"/>
          <w:highlight w:val="none"/>
        </w:rPr>
        <w:t>１　評価方法</w:t>
      </w:r>
    </w:p>
    <w:p>
      <w:pPr>
        <w:pStyle w:val="0"/>
        <w:rPr>
          <w:rFonts w:hint="eastAsia"/>
          <w:sz w:val="20"/>
          <w:highlight w:val="none"/>
        </w:rPr>
      </w:pPr>
      <w:r>
        <w:rPr>
          <w:rFonts w:hint="eastAsia"/>
          <w:sz w:val="20"/>
          <w:highlight w:val="none"/>
        </w:rPr>
        <w:t>　各審査事項について，</w:t>
      </w:r>
      <w:r>
        <w:rPr>
          <w:rFonts w:hint="eastAsia"/>
          <w:color w:val="auto"/>
          <w:sz w:val="20"/>
          <w:highlight w:val="none"/>
        </w:rPr>
        <w:t>５段階評価</w:t>
      </w:r>
      <w:bookmarkStart w:id="0" w:name="_GoBack"/>
      <w:bookmarkEnd w:id="0"/>
      <w:r>
        <w:rPr>
          <w:rFonts w:hint="eastAsia"/>
          <w:color w:val="auto"/>
          <w:sz w:val="20"/>
          <w:highlight w:val="none"/>
        </w:rPr>
        <w:t>を</w:t>
      </w:r>
      <w:r>
        <w:rPr>
          <w:rFonts w:hint="eastAsia"/>
          <w:sz w:val="20"/>
          <w:highlight w:val="none"/>
        </w:rPr>
        <w:t>行い，係数をかけた値を点数とし，その合計により優劣を判断する。</w:t>
      </w:r>
    </w:p>
    <w:p>
      <w:pPr>
        <w:pStyle w:val="0"/>
        <w:rPr>
          <w:rFonts w:hint="eastAsia"/>
          <w:sz w:val="20"/>
          <w:highlight w:val="none"/>
        </w:rPr>
      </w:pPr>
      <w:r>
        <w:rPr>
          <w:rFonts w:hint="eastAsia"/>
          <w:sz w:val="20"/>
          <w:highlight w:val="none"/>
        </w:rPr>
        <w:t>【評価点】５点：優れている　４点：やや優れている　３点：ふつう　２点：やや劣る　１点：劣る　０点：該当なし</w:t>
      </w:r>
    </w:p>
    <w:p>
      <w:pPr>
        <w:pStyle w:val="0"/>
        <w:wordWrap w:val="0"/>
        <w:ind w:right="210" w:rightChars="100"/>
        <w:jc w:val="left"/>
        <w:rPr>
          <w:rFonts w:hint="eastAsia"/>
          <w:sz w:val="20"/>
          <w:highlight w:val="none"/>
        </w:rPr>
      </w:pPr>
      <w:r>
        <w:rPr>
          <w:rFonts w:hint="eastAsia"/>
          <w:b w:val="1"/>
          <w:color w:val="auto"/>
          <w:sz w:val="20"/>
          <w:highlight w:val="none"/>
        </w:rPr>
        <w:t>評価５点×</w:t>
      </w:r>
      <w:r>
        <w:rPr>
          <w:rFonts w:hint="eastAsia"/>
          <w:b w:val="1"/>
          <w:color w:val="auto"/>
          <w:sz w:val="20"/>
          <w:highlight w:val="none"/>
        </w:rPr>
        <w:t>17</w:t>
      </w:r>
      <w:r>
        <w:rPr>
          <w:rFonts w:hint="eastAsia"/>
          <w:b w:val="1"/>
          <w:color w:val="auto"/>
          <w:sz w:val="20"/>
          <w:highlight w:val="none"/>
        </w:rPr>
        <w:t>項目＝</w:t>
      </w:r>
      <w:r>
        <w:rPr>
          <w:rFonts w:hint="eastAsia"/>
          <w:b w:val="1"/>
          <w:color w:val="auto"/>
          <w:sz w:val="20"/>
          <w:highlight w:val="none"/>
        </w:rPr>
        <w:t>85</w:t>
      </w:r>
      <w:r>
        <w:rPr>
          <w:rFonts w:hint="eastAsia"/>
          <w:b w:val="1"/>
          <w:color w:val="auto"/>
          <w:sz w:val="20"/>
          <w:highlight w:val="none"/>
        </w:rPr>
        <w:t>点満点</w:t>
      </w:r>
    </w:p>
    <w:p>
      <w:pPr>
        <w:pStyle w:val="0"/>
        <w:rPr>
          <w:rFonts w:hint="eastAsia"/>
          <w:highlight w:val="none"/>
        </w:rPr>
      </w:pPr>
      <w:r>
        <w:rPr>
          <w:rFonts w:hint="eastAsia"/>
          <w:b w:val="1"/>
          <w:color w:val="auto"/>
          <w:sz w:val="20"/>
          <w:highlight w:val="none"/>
        </w:rPr>
        <w:t>２　審査事項及び評価の観点</w:t>
      </w:r>
    </w:p>
    <w:tbl>
      <w:tblPr>
        <w:tblStyle w:val="17"/>
        <w:tblW w:w="10366" w:type="dxa"/>
        <w:jc w:val="center"/>
        <w:tblInd w:w="0" w:type="dxa"/>
        <w:tblLayout w:type="fixed"/>
        <w:tblLook w:firstRow="1" w:lastRow="0" w:firstColumn="1" w:lastColumn="0" w:noHBand="0" w:noVBand="1" w:val="04A0"/>
      </w:tblPr>
      <w:tblGrid>
        <w:gridCol w:w="321"/>
        <w:gridCol w:w="1734"/>
        <w:gridCol w:w="6884"/>
        <w:gridCol w:w="1427"/>
      </w:tblGrid>
      <w:tr>
        <w:trPr>
          <w:trHeight w:val="360" w:hRule="atLeast"/>
        </w:trPr>
        <w:tc>
          <w:tcPr>
            <w:tcW w:w="321" w:type="dxa"/>
            <w:vAlign w:val="top"/>
          </w:tcPr>
          <w:p>
            <w:pPr>
              <w:pStyle w:val="0"/>
              <w:spacing w:line="320" w:lineRule="exact"/>
              <w:rPr>
                <w:rFonts w:hint="eastAsia"/>
                <w:sz w:val="20"/>
                <w:highlight w:val="none"/>
              </w:rPr>
            </w:pPr>
          </w:p>
        </w:tc>
        <w:tc>
          <w:tcPr>
            <w:tcW w:w="1734" w:type="dxa"/>
            <w:vAlign w:val="top"/>
          </w:tcPr>
          <w:p>
            <w:pPr>
              <w:pStyle w:val="0"/>
              <w:spacing w:line="320" w:lineRule="exact"/>
              <w:jc w:val="center"/>
              <w:rPr>
                <w:rFonts w:hint="eastAsia"/>
                <w:sz w:val="20"/>
                <w:highlight w:val="none"/>
              </w:rPr>
            </w:pPr>
            <w:r>
              <w:rPr>
                <w:rFonts w:hint="eastAsia"/>
                <w:sz w:val="20"/>
                <w:highlight w:val="none"/>
              </w:rPr>
              <w:t>審査事項</w:t>
            </w:r>
          </w:p>
        </w:tc>
        <w:tc>
          <w:tcPr>
            <w:tcW w:w="6884" w:type="dxa"/>
            <w:vAlign w:val="top"/>
          </w:tcPr>
          <w:p>
            <w:pPr>
              <w:pStyle w:val="0"/>
              <w:spacing w:line="320" w:lineRule="exact"/>
              <w:jc w:val="center"/>
              <w:rPr>
                <w:rFonts w:hint="eastAsia"/>
                <w:sz w:val="20"/>
                <w:highlight w:val="none"/>
              </w:rPr>
            </w:pPr>
            <w:r>
              <w:rPr>
                <w:rFonts w:hint="eastAsia"/>
                <w:sz w:val="20"/>
                <w:highlight w:val="none"/>
              </w:rPr>
              <w:t>評価の観点</w:t>
            </w:r>
          </w:p>
        </w:tc>
        <w:tc>
          <w:tcPr>
            <w:tcW w:w="1427" w:type="dxa"/>
            <w:vAlign w:val="top"/>
          </w:tcPr>
          <w:p>
            <w:pPr>
              <w:pStyle w:val="0"/>
              <w:spacing w:line="320" w:lineRule="exact"/>
              <w:jc w:val="center"/>
              <w:rPr>
                <w:rFonts w:hint="eastAsia"/>
                <w:sz w:val="20"/>
                <w:highlight w:val="none"/>
              </w:rPr>
            </w:pPr>
            <w:r>
              <w:rPr>
                <w:rFonts w:hint="eastAsia"/>
                <w:sz w:val="20"/>
                <w:highlight w:val="none"/>
              </w:rPr>
              <w:t>評価点</w:t>
            </w:r>
          </w:p>
        </w:tc>
      </w:tr>
      <w:tr>
        <w:trPr>
          <w:trHeight w:val="530" w:hRule="atLeast"/>
        </w:trPr>
        <w:tc>
          <w:tcPr>
            <w:tcW w:w="321" w:type="dxa"/>
            <w:vMerge w:val="restart"/>
            <w:vAlign w:val="top"/>
          </w:tcPr>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r>
              <w:rPr>
                <w:rFonts w:hint="eastAsia"/>
                <w:sz w:val="20"/>
                <w:highlight w:val="none"/>
              </w:rPr>
              <w:t>１</w:t>
            </w:r>
          </w:p>
        </w:tc>
        <w:tc>
          <w:tcPr>
            <w:tcW w:w="1734" w:type="dxa"/>
            <w:vMerge w:val="restart"/>
            <w:vAlign w:val="top"/>
          </w:tcPr>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40" w:lineRule="exact"/>
              <w:jc w:val="center"/>
              <w:rPr>
                <w:rFonts w:hint="eastAsia"/>
                <w:sz w:val="20"/>
                <w:highlight w:val="none"/>
              </w:rPr>
            </w:pPr>
          </w:p>
          <w:p>
            <w:pPr>
              <w:pStyle w:val="0"/>
              <w:spacing w:line="200" w:lineRule="exact"/>
              <w:jc w:val="center"/>
              <w:rPr>
                <w:rFonts w:hint="eastAsia"/>
                <w:sz w:val="20"/>
                <w:highlight w:val="none"/>
              </w:rPr>
            </w:pPr>
            <w:r>
              <w:rPr>
                <w:rFonts w:hint="eastAsia"/>
                <w:sz w:val="20"/>
                <w:highlight w:val="none"/>
              </w:rPr>
              <w:t>業務全般</w:t>
            </w:r>
          </w:p>
        </w:tc>
        <w:tc>
          <w:tcPr>
            <w:tcW w:w="6884" w:type="dxa"/>
            <w:vAlign w:val="top"/>
          </w:tcPr>
          <w:p>
            <w:pPr>
              <w:pStyle w:val="0"/>
              <w:spacing w:line="320" w:lineRule="exact"/>
              <w:ind w:left="210" w:hanging="210" w:hangingChars="100"/>
              <w:rPr>
                <w:rFonts w:hint="eastAsia"/>
                <w:sz w:val="20"/>
                <w:highlight w:val="none"/>
              </w:rPr>
            </w:pPr>
            <w:r>
              <w:rPr>
                <w:rFonts w:hint="eastAsia"/>
                <w:sz w:val="20"/>
                <w:highlight w:val="none"/>
              </w:rPr>
              <w:t>業務全体の目的・内容を的確に理解しているか。</w:t>
            </w:r>
          </w:p>
        </w:tc>
        <w:tc>
          <w:tcPr>
            <w:tcW w:w="1427" w:type="dxa"/>
            <w:vAlign w:val="top"/>
          </w:tcPr>
          <w:p>
            <w:pPr>
              <w:pStyle w:val="0"/>
              <w:spacing w:line="320" w:lineRule="exact"/>
              <w:jc w:val="center"/>
              <w:rPr>
                <w:rFonts w:hint="eastAsia"/>
                <w:sz w:val="20"/>
                <w:highlight w:val="none"/>
              </w:rPr>
            </w:pPr>
          </w:p>
        </w:tc>
      </w:tr>
      <w:tr>
        <w:trPr>
          <w:trHeight w:val="53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ind w:left="0" w:leftChars="0" w:firstLine="0" w:firstLineChars="0"/>
              <w:rPr>
                <w:rFonts w:hint="eastAsia"/>
                <w:sz w:val="20"/>
                <w:highlight w:val="none"/>
              </w:rPr>
            </w:pPr>
            <w:r>
              <w:rPr>
                <w:rFonts w:hint="eastAsia"/>
                <w:sz w:val="20"/>
                <w:highlight w:val="none"/>
              </w:rPr>
              <w:t>業務の内容に</w:t>
            </w:r>
            <w:r>
              <w:rPr>
                <w:rFonts w:hint="eastAsia"/>
                <w:strike w:val="0"/>
                <w:dstrike w:val="0"/>
                <w:color w:val="auto"/>
                <w:sz w:val="20"/>
                <w:highlight w:val="none"/>
              </w:rPr>
              <w:t>深い</w:t>
            </w:r>
            <w:r>
              <w:rPr>
                <w:rFonts w:hint="eastAsia"/>
                <w:sz w:val="20"/>
                <w:highlight w:val="none"/>
              </w:rPr>
              <w:t>関心を持</w:t>
            </w:r>
            <w:r>
              <w:rPr>
                <w:rFonts w:hint="eastAsia"/>
                <w:color w:val="auto"/>
                <w:sz w:val="20"/>
                <w:highlight w:val="none"/>
              </w:rPr>
              <w:t>ち，</w:t>
            </w:r>
            <w:r>
              <w:rPr>
                <w:rFonts w:hint="eastAsia"/>
                <w:sz w:val="20"/>
                <w:highlight w:val="none"/>
              </w:rPr>
              <w:t>遂行しようとする高い意識・熱意を有しているか。</w:t>
            </w:r>
          </w:p>
        </w:tc>
        <w:tc>
          <w:tcPr>
            <w:tcW w:w="1427" w:type="dxa"/>
            <w:vAlign w:val="top"/>
          </w:tcPr>
          <w:p>
            <w:pPr>
              <w:pStyle w:val="0"/>
              <w:spacing w:line="320" w:lineRule="exact"/>
              <w:jc w:val="center"/>
              <w:rPr>
                <w:rFonts w:hint="eastAsia"/>
                <w:sz w:val="20"/>
                <w:highlight w:val="none"/>
              </w:rPr>
            </w:pPr>
          </w:p>
        </w:tc>
      </w:tr>
      <w:tr>
        <w:trPr>
          <w:trHeight w:val="60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ind w:left="0" w:leftChars="0" w:firstLine="0" w:firstLineChars="0"/>
              <w:rPr>
                <w:rFonts w:hint="eastAsia"/>
                <w:sz w:val="20"/>
                <w:highlight w:val="none"/>
              </w:rPr>
            </w:pPr>
            <w:r>
              <w:rPr>
                <w:rFonts w:hint="eastAsia"/>
                <w:sz w:val="20"/>
                <w:highlight w:val="none"/>
              </w:rPr>
              <w:t>事業費は見積額の各項目が適当であり，総額として妥当なものになっているか。</w:t>
            </w:r>
          </w:p>
        </w:tc>
        <w:tc>
          <w:tcPr>
            <w:tcW w:w="1427" w:type="dxa"/>
            <w:vAlign w:val="top"/>
          </w:tcPr>
          <w:p>
            <w:pPr>
              <w:pStyle w:val="0"/>
              <w:spacing w:line="320" w:lineRule="exact"/>
              <w:jc w:val="center"/>
              <w:rPr>
                <w:rFonts w:hint="eastAsia"/>
                <w:sz w:val="20"/>
                <w:highlight w:val="none"/>
              </w:rPr>
            </w:pPr>
          </w:p>
        </w:tc>
      </w:tr>
      <w:tr>
        <w:trPr>
          <w:trHeight w:val="67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rPr>
                <w:rFonts w:hint="eastAsia"/>
                <w:sz w:val="20"/>
                <w:highlight w:val="none"/>
              </w:rPr>
            </w:pPr>
            <w:r>
              <w:rPr>
                <w:rFonts w:hint="eastAsia"/>
                <w:w w:val="100"/>
                <w:sz w:val="20"/>
                <w:highlight w:val="none"/>
              </w:rPr>
              <w:t>婚活イベント・セミナー等の実施実績等が十分にあり，事業が確実に実施できるか。</w:t>
            </w:r>
          </w:p>
        </w:tc>
        <w:tc>
          <w:tcPr>
            <w:tcW w:w="1427" w:type="dxa"/>
            <w:vAlign w:val="top"/>
          </w:tcPr>
          <w:p>
            <w:pPr>
              <w:pStyle w:val="0"/>
              <w:spacing w:line="320" w:lineRule="exact"/>
              <w:jc w:val="center"/>
              <w:rPr>
                <w:rFonts w:hint="eastAsia"/>
                <w:sz w:val="20"/>
                <w:highlight w:val="none"/>
              </w:rPr>
            </w:pPr>
          </w:p>
        </w:tc>
      </w:tr>
      <w:tr>
        <w:trPr>
          <w:trHeight w:val="530" w:hRule="atLeast"/>
        </w:trPr>
        <w:tc>
          <w:tcPr>
            <w:tcW w:w="321" w:type="dxa"/>
            <w:vMerge w:val="restart"/>
            <w:vAlign w:val="top"/>
          </w:tcPr>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r>
              <w:rPr>
                <w:rFonts w:hint="eastAsia"/>
                <w:sz w:val="20"/>
                <w:highlight w:val="none"/>
              </w:rPr>
              <w:t>２</w:t>
            </w:r>
          </w:p>
        </w:tc>
        <w:tc>
          <w:tcPr>
            <w:tcW w:w="1734" w:type="dxa"/>
            <w:vMerge w:val="restart"/>
            <w:vAlign w:val="top"/>
          </w:tcPr>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r>
              <w:rPr>
                <w:rFonts w:hint="eastAsia"/>
                <w:sz w:val="20"/>
                <w:highlight w:val="none"/>
              </w:rPr>
              <w:t>業務遂行能力</w:t>
            </w:r>
          </w:p>
        </w:tc>
        <w:tc>
          <w:tcPr>
            <w:tcW w:w="6884" w:type="dxa"/>
            <w:vAlign w:val="top"/>
          </w:tcPr>
          <w:p>
            <w:pPr>
              <w:pStyle w:val="0"/>
              <w:spacing w:line="320" w:lineRule="exact"/>
              <w:ind w:left="0" w:leftChars="0" w:firstLine="0" w:firstLineChars="0"/>
              <w:rPr>
                <w:rFonts w:hint="eastAsia"/>
                <w:sz w:val="20"/>
                <w:highlight w:val="none"/>
              </w:rPr>
            </w:pPr>
            <w:r>
              <w:rPr>
                <w:rFonts w:hint="eastAsia"/>
                <w:sz w:val="20"/>
                <w:highlight w:val="none"/>
              </w:rPr>
              <w:t>業務の遂行に必要な会場の確保及び円滑な運営に必要なスタッフが確保がされているか。</w:t>
            </w:r>
          </w:p>
        </w:tc>
        <w:tc>
          <w:tcPr>
            <w:tcW w:w="1427" w:type="dxa"/>
            <w:vAlign w:val="top"/>
          </w:tcPr>
          <w:p>
            <w:pPr>
              <w:pStyle w:val="0"/>
              <w:spacing w:line="320" w:lineRule="exact"/>
              <w:jc w:val="center"/>
              <w:rPr>
                <w:rFonts w:hint="eastAsia"/>
                <w:sz w:val="20"/>
                <w:highlight w:val="none"/>
              </w:rPr>
            </w:pPr>
          </w:p>
        </w:tc>
      </w:tr>
      <w:tr>
        <w:trPr>
          <w:trHeight w:val="60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rPr>
                <w:rFonts w:hint="eastAsia"/>
                <w:sz w:val="20"/>
                <w:highlight w:val="none"/>
              </w:rPr>
            </w:pPr>
            <w:r>
              <w:rPr>
                <w:rFonts w:hint="eastAsia"/>
                <w:sz w:val="20"/>
                <w:highlight w:val="none"/>
              </w:rPr>
              <w:t>業務を実施するにあたり，必要かつ十分な知識・経験</w:t>
            </w:r>
            <w:r>
              <w:rPr>
                <w:rFonts w:hint="eastAsia"/>
                <w:color w:val="auto"/>
                <w:sz w:val="20"/>
                <w:highlight w:val="none"/>
              </w:rPr>
              <w:t>，</w:t>
            </w:r>
            <w:r>
              <w:rPr>
                <w:rFonts w:hint="eastAsia"/>
                <w:sz w:val="20"/>
                <w:highlight w:val="none"/>
              </w:rPr>
              <w:t>ノウハウ等を有しているか。</w:t>
            </w:r>
          </w:p>
        </w:tc>
        <w:tc>
          <w:tcPr>
            <w:tcW w:w="1427" w:type="dxa"/>
            <w:vAlign w:val="top"/>
          </w:tcPr>
          <w:p>
            <w:pPr>
              <w:pStyle w:val="0"/>
              <w:spacing w:line="320" w:lineRule="exact"/>
              <w:jc w:val="center"/>
              <w:rPr>
                <w:rFonts w:hint="eastAsia"/>
                <w:sz w:val="20"/>
                <w:highlight w:val="none"/>
              </w:rPr>
            </w:pPr>
          </w:p>
        </w:tc>
      </w:tr>
      <w:tr>
        <w:trPr>
          <w:trHeight w:val="49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rPr>
                <w:rFonts w:hint="eastAsia"/>
                <w:sz w:val="20"/>
                <w:highlight w:val="none"/>
              </w:rPr>
            </w:pPr>
            <w:r>
              <w:rPr>
                <w:rFonts w:hint="eastAsia"/>
                <w:sz w:val="20"/>
                <w:highlight w:val="none"/>
              </w:rPr>
              <w:t>事業を円滑に実施できるスケジュールであるか。</w:t>
            </w:r>
          </w:p>
        </w:tc>
        <w:tc>
          <w:tcPr>
            <w:tcW w:w="1427" w:type="dxa"/>
            <w:vAlign w:val="top"/>
          </w:tcPr>
          <w:p>
            <w:pPr>
              <w:pStyle w:val="0"/>
              <w:spacing w:line="320" w:lineRule="exact"/>
              <w:jc w:val="center"/>
              <w:rPr>
                <w:rFonts w:hint="eastAsia"/>
                <w:sz w:val="20"/>
                <w:highlight w:val="none"/>
              </w:rPr>
            </w:pPr>
          </w:p>
        </w:tc>
      </w:tr>
      <w:tr>
        <w:trPr>
          <w:trHeight w:val="720" w:hRule="atLeast"/>
        </w:trPr>
        <w:tc>
          <w:tcPr>
            <w:tcW w:w="321" w:type="dxa"/>
            <w:vAlign w:val="top"/>
          </w:tcPr>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r>
              <w:rPr>
                <w:rFonts w:hint="eastAsia"/>
                <w:sz w:val="20"/>
                <w:highlight w:val="none"/>
              </w:rPr>
              <w:t>３</w:t>
            </w:r>
          </w:p>
        </w:tc>
        <w:tc>
          <w:tcPr>
            <w:tcW w:w="1734" w:type="dxa"/>
            <w:vAlign w:val="top"/>
          </w:tcPr>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r>
              <w:rPr>
                <w:rFonts w:hint="eastAsia"/>
                <w:sz w:val="20"/>
                <w:highlight w:val="none"/>
              </w:rPr>
              <w:t>集客・広報体制</w:t>
            </w:r>
          </w:p>
        </w:tc>
        <w:tc>
          <w:tcPr>
            <w:tcW w:w="6884" w:type="dxa"/>
            <w:vAlign w:val="top"/>
          </w:tcPr>
          <w:p>
            <w:pPr>
              <w:pStyle w:val="0"/>
              <w:spacing w:line="320" w:lineRule="exact"/>
              <w:rPr>
                <w:rFonts w:hint="eastAsia"/>
                <w:sz w:val="20"/>
                <w:highlight w:val="none"/>
              </w:rPr>
            </w:pPr>
            <w:r>
              <w:rPr>
                <w:rFonts w:hint="eastAsia"/>
                <w:sz w:val="20"/>
                <w:highlight w:val="none"/>
              </w:rPr>
              <w:t>参加者が集まりやすい募集方法，時期，時間，料金設定を考えているか。また，広報は十分であるか。</w:t>
            </w:r>
          </w:p>
        </w:tc>
        <w:tc>
          <w:tcPr>
            <w:tcW w:w="1427" w:type="dxa"/>
            <w:vAlign w:val="top"/>
          </w:tcPr>
          <w:p>
            <w:pPr>
              <w:pStyle w:val="0"/>
              <w:spacing w:line="320" w:lineRule="exact"/>
              <w:jc w:val="center"/>
              <w:rPr>
                <w:rFonts w:hint="eastAsia"/>
                <w:sz w:val="20"/>
                <w:highlight w:val="none"/>
              </w:rPr>
            </w:pPr>
          </w:p>
        </w:tc>
      </w:tr>
      <w:tr>
        <w:trPr>
          <w:trHeight w:val="520" w:hRule="atLeast"/>
        </w:trPr>
        <w:tc>
          <w:tcPr>
            <w:tcW w:w="321" w:type="dxa"/>
            <w:vMerge w:val="restart"/>
            <w:vAlign w:val="top"/>
          </w:tcPr>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r>
              <w:rPr>
                <w:rFonts w:hint="eastAsia"/>
                <w:sz w:val="20"/>
                <w:highlight w:val="none"/>
              </w:rPr>
              <w:t>４</w:t>
            </w:r>
          </w:p>
        </w:tc>
        <w:tc>
          <w:tcPr>
            <w:tcW w:w="1734" w:type="dxa"/>
            <w:vMerge w:val="restart"/>
            <w:vAlign w:val="top"/>
          </w:tcPr>
          <w:p>
            <w:pPr>
              <w:pStyle w:val="0"/>
              <w:spacing w:line="80" w:lineRule="exact"/>
              <w:ind w:left="0" w:leftChars="0" w:hanging="400" w:hangingChars="200"/>
              <w:jc w:val="center"/>
              <w:rPr>
                <w:rFonts w:hint="eastAsia"/>
                <w:sz w:val="20"/>
                <w:highlight w:val="none"/>
              </w:rPr>
            </w:pPr>
          </w:p>
          <w:p>
            <w:pPr>
              <w:pStyle w:val="0"/>
              <w:spacing w:line="80" w:lineRule="exact"/>
              <w:ind w:left="0" w:leftChars="0" w:hanging="400" w:hangingChars="200"/>
              <w:jc w:val="center"/>
              <w:rPr>
                <w:rFonts w:hint="eastAsia"/>
                <w:sz w:val="20"/>
                <w:highlight w:val="none"/>
              </w:rPr>
            </w:pPr>
          </w:p>
          <w:p>
            <w:pPr>
              <w:pStyle w:val="0"/>
              <w:spacing w:line="80" w:lineRule="exact"/>
              <w:ind w:left="0" w:leftChars="0" w:hanging="400" w:hangingChars="200"/>
              <w:jc w:val="center"/>
              <w:rPr>
                <w:rFonts w:hint="eastAsia"/>
                <w:sz w:val="20"/>
                <w:highlight w:val="none"/>
              </w:rPr>
            </w:pPr>
          </w:p>
          <w:p>
            <w:pPr>
              <w:pStyle w:val="0"/>
              <w:spacing w:line="80" w:lineRule="exact"/>
              <w:ind w:left="0" w:leftChars="0" w:hanging="400" w:hangingChars="200"/>
              <w:jc w:val="center"/>
              <w:rPr>
                <w:rFonts w:hint="eastAsia"/>
                <w:sz w:val="20"/>
                <w:highlight w:val="none"/>
              </w:rPr>
            </w:pPr>
          </w:p>
          <w:p>
            <w:pPr>
              <w:pStyle w:val="0"/>
              <w:spacing w:line="80" w:lineRule="exact"/>
              <w:ind w:left="0" w:leftChars="0" w:hanging="400" w:hangingChars="200"/>
              <w:jc w:val="center"/>
              <w:rPr>
                <w:rFonts w:hint="eastAsia"/>
                <w:sz w:val="20"/>
                <w:highlight w:val="none"/>
              </w:rPr>
            </w:pPr>
          </w:p>
          <w:p>
            <w:pPr>
              <w:pStyle w:val="0"/>
              <w:spacing w:line="80" w:lineRule="exact"/>
              <w:ind w:left="0" w:leftChars="0" w:hanging="400" w:hangingChars="200"/>
              <w:jc w:val="center"/>
              <w:rPr>
                <w:rFonts w:hint="eastAsia"/>
                <w:sz w:val="20"/>
                <w:highlight w:val="none"/>
              </w:rPr>
            </w:pPr>
          </w:p>
          <w:p>
            <w:pPr>
              <w:pStyle w:val="0"/>
              <w:spacing w:line="80" w:lineRule="exact"/>
              <w:ind w:left="0" w:leftChars="0" w:hanging="400" w:hangingChars="200"/>
              <w:jc w:val="center"/>
              <w:rPr>
                <w:rFonts w:hint="eastAsia"/>
                <w:sz w:val="20"/>
                <w:highlight w:val="none"/>
              </w:rPr>
            </w:pPr>
          </w:p>
          <w:p>
            <w:pPr>
              <w:pStyle w:val="0"/>
              <w:spacing w:line="80" w:lineRule="exact"/>
              <w:ind w:left="0" w:leftChars="0" w:hanging="400" w:hangingChars="200"/>
              <w:jc w:val="center"/>
              <w:rPr>
                <w:rFonts w:hint="eastAsia"/>
                <w:sz w:val="20"/>
                <w:highlight w:val="none"/>
              </w:rPr>
            </w:pPr>
          </w:p>
          <w:p>
            <w:pPr>
              <w:pStyle w:val="0"/>
              <w:spacing w:line="80" w:lineRule="exact"/>
              <w:ind w:left="0" w:leftChars="0" w:hanging="400" w:hangingChars="200"/>
              <w:jc w:val="center"/>
              <w:rPr>
                <w:rFonts w:hint="eastAsia"/>
                <w:sz w:val="20"/>
                <w:highlight w:val="none"/>
              </w:rPr>
            </w:pPr>
          </w:p>
          <w:p>
            <w:pPr>
              <w:pStyle w:val="0"/>
              <w:spacing w:line="80" w:lineRule="exact"/>
              <w:ind w:left="0" w:leftChars="0" w:hanging="400" w:hangingChars="200"/>
              <w:jc w:val="center"/>
              <w:rPr>
                <w:rFonts w:hint="eastAsia"/>
                <w:sz w:val="20"/>
                <w:highlight w:val="none"/>
              </w:rPr>
            </w:pPr>
          </w:p>
          <w:p>
            <w:pPr>
              <w:pStyle w:val="0"/>
              <w:spacing w:line="80" w:lineRule="exact"/>
              <w:ind w:left="0" w:leftChars="0" w:hanging="400" w:hangingChars="200"/>
              <w:jc w:val="center"/>
              <w:rPr>
                <w:rFonts w:hint="eastAsia"/>
                <w:sz w:val="20"/>
                <w:highlight w:val="none"/>
              </w:rPr>
            </w:pPr>
            <w:r>
              <w:rPr>
                <w:rFonts w:hint="eastAsia"/>
                <w:sz w:val="20"/>
                <w:highlight w:val="none"/>
              </w:rPr>
              <w:t>提案内容</w:t>
            </w:r>
          </w:p>
        </w:tc>
        <w:tc>
          <w:tcPr>
            <w:tcW w:w="6884" w:type="dxa"/>
            <w:vAlign w:val="top"/>
          </w:tcPr>
          <w:p>
            <w:pPr>
              <w:pStyle w:val="0"/>
              <w:spacing w:line="320" w:lineRule="exact"/>
              <w:rPr>
                <w:rFonts w:hint="eastAsia"/>
                <w:sz w:val="20"/>
                <w:highlight w:val="none"/>
              </w:rPr>
            </w:pPr>
            <w:r>
              <w:rPr>
                <w:rFonts w:hint="eastAsia"/>
                <w:sz w:val="20"/>
                <w:highlight w:val="none"/>
              </w:rPr>
              <w:t>行程・提案内容に無理がなく，実現可能な提案となっているか。</w:t>
            </w:r>
          </w:p>
        </w:tc>
        <w:tc>
          <w:tcPr>
            <w:tcW w:w="1427" w:type="dxa"/>
            <w:vAlign w:val="top"/>
          </w:tcPr>
          <w:p>
            <w:pPr>
              <w:pStyle w:val="0"/>
              <w:spacing w:line="320" w:lineRule="exact"/>
              <w:jc w:val="center"/>
              <w:rPr>
                <w:rFonts w:hint="eastAsia"/>
                <w:sz w:val="20"/>
                <w:highlight w:val="none"/>
              </w:rPr>
            </w:pPr>
          </w:p>
        </w:tc>
      </w:tr>
      <w:tr>
        <w:trPr>
          <w:trHeight w:val="53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rPr>
                <w:rFonts w:hint="eastAsia"/>
                <w:sz w:val="20"/>
                <w:highlight w:val="none"/>
              </w:rPr>
            </w:pPr>
            <w:r>
              <w:rPr>
                <w:rFonts w:hint="eastAsia"/>
                <w:sz w:val="20"/>
                <w:highlight w:val="none"/>
              </w:rPr>
              <w:t>参加者の年代や興味に合ったテーマで企画がされているか。</w:t>
            </w:r>
          </w:p>
        </w:tc>
        <w:tc>
          <w:tcPr>
            <w:tcW w:w="1427" w:type="dxa"/>
            <w:vAlign w:val="top"/>
          </w:tcPr>
          <w:p>
            <w:pPr>
              <w:pStyle w:val="0"/>
              <w:spacing w:line="320" w:lineRule="exact"/>
              <w:jc w:val="center"/>
              <w:rPr>
                <w:rFonts w:hint="eastAsia"/>
                <w:sz w:val="20"/>
                <w:highlight w:val="none"/>
              </w:rPr>
            </w:pPr>
          </w:p>
        </w:tc>
      </w:tr>
      <w:tr>
        <w:trPr>
          <w:trHeight w:val="53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rPr>
                <w:rFonts w:hint="eastAsia"/>
                <w:w w:val="100"/>
                <w:sz w:val="20"/>
                <w:highlight w:val="none"/>
              </w:rPr>
            </w:pPr>
            <w:r>
              <w:rPr>
                <w:rFonts w:hint="eastAsia"/>
                <w:w w:val="100"/>
                <w:sz w:val="20"/>
                <w:highlight w:val="none"/>
              </w:rPr>
              <w:t>目的を達成するために独自の提案や工夫がなされているか。</w:t>
            </w:r>
          </w:p>
        </w:tc>
        <w:tc>
          <w:tcPr>
            <w:tcW w:w="1427" w:type="dxa"/>
            <w:vAlign w:val="top"/>
          </w:tcPr>
          <w:p>
            <w:pPr>
              <w:pStyle w:val="0"/>
              <w:spacing w:line="320" w:lineRule="exact"/>
              <w:jc w:val="center"/>
              <w:rPr>
                <w:rFonts w:hint="eastAsia"/>
                <w:sz w:val="20"/>
                <w:highlight w:val="none"/>
              </w:rPr>
            </w:pPr>
          </w:p>
        </w:tc>
      </w:tr>
      <w:tr>
        <w:trPr>
          <w:trHeight w:val="720" w:hRule="atLeast"/>
        </w:trPr>
        <w:tc>
          <w:tcPr>
            <w:tcW w:w="321" w:type="dxa"/>
            <w:vMerge w:val="restart"/>
            <w:vAlign w:val="top"/>
          </w:tcPr>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r>
              <w:rPr>
                <w:rFonts w:hint="eastAsia"/>
                <w:sz w:val="20"/>
                <w:highlight w:val="none"/>
              </w:rPr>
              <w:t>５</w:t>
            </w:r>
          </w:p>
        </w:tc>
        <w:tc>
          <w:tcPr>
            <w:tcW w:w="1734" w:type="dxa"/>
            <w:vMerge w:val="restart"/>
            <w:vAlign w:val="top"/>
          </w:tcPr>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r>
              <w:rPr>
                <w:rFonts w:hint="eastAsia"/>
                <w:sz w:val="20"/>
                <w:highlight w:val="none"/>
              </w:rPr>
              <w:t>イベント内容</w:t>
            </w:r>
          </w:p>
        </w:tc>
        <w:tc>
          <w:tcPr>
            <w:tcW w:w="6884" w:type="dxa"/>
            <w:vAlign w:val="top"/>
          </w:tcPr>
          <w:p>
            <w:pPr>
              <w:pStyle w:val="0"/>
              <w:spacing w:line="320" w:lineRule="exact"/>
              <w:rPr>
                <w:rFonts w:hint="eastAsia"/>
                <w:sz w:val="20"/>
                <w:highlight w:val="none"/>
              </w:rPr>
            </w:pPr>
            <w:r>
              <w:rPr>
                <w:rFonts w:hint="eastAsia"/>
                <w:sz w:val="20"/>
                <w:highlight w:val="none"/>
              </w:rPr>
              <w:t>井笠圏域の地域資源を活かし，参加者が一緒に楽しく取り組める体験イベントが取り入れられているか。</w:t>
            </w:r>
          </w:p>
        </w:tc>
        <w:tc>
          <w:tcPr>
            <w:tcW w:w="1427" w:type="dxa"/>
            <w:vAlign w:val="top"/>
          </w:tcPr>
          <w:p>
            <w:pPr>
              <w:pStyle w:val="0"/>
              <w:spacing w:line="320" w:lineRule="exact"/>
              <w:jc w:val="center"/>
              <w:rPr>
                <w:rFonts w:hint="eastAsia"/>
                <w:sz w:val="20"/>
                <w:highlight w:val="none"/>
              </w:rPr>
            </w:pPr>
          </w:p>
        </w:tc>
      </w:tr>
      <w:tr>
        <w:trPr>
          <w:trHeight w:val="52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rPr>
                <w:rFonts w:hint="eastAsia"/>
                <w:sz w:val="20"/>
                <w:highlight w:val="none"/>
              </w:rPr>
            </w:pPr>
            <w:r>
              <w:rPr>
                <w:rFonts w:hint="eastAsia"/>
                <w:w w:val="100"/>
                <w:sz w:val="20"/>
                <w:highlight w:val="none"/>
              </w:rPr>
              <w:t>事前に安心してイベントに参加できる十分なサポートが行われているか。</w:t>
            </w:r>
          </w:p>
        </w:tc>
        <w:tc>
          <w:tcPr>
            <w:tcW w:w="1427" w:type="dxa"/>
            <w:vAlign w:val="top"/>
          </w:tcPr>
          <w:p>
            <w:pPr>
              <w:pStyle w:val="0"/>
              <w:spacing w:line="320" w:lineRule="exact"/>
              <w:jc w:val="center"/>
              <w:rPr>
                <w:rFonts w:hint="eastAsia"/>
                <w:sz w:val="20"/>
                <w:highlight w:val="none"/>
              </w:rPr>
            </w:pPr>
          </w:p>
        </w:tc>
      </w:tr>
      <w:tr>
        <w:trPr>
          <w:trHeight w:val="51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rPr>
                <w:rFonts w:hint="eastAsia"/>
                <w:w w:val="100"/>
                <w:sz w:val="20"/>
                <w:highlight w:val="none"/>
              </w:rPr>
            </w:pPr>
            <w:r>
              <w:rPr>
                <w:rFonts w:hint="eastAsia"/>
                <w:w w:val="100"/>
                <w:sz w:val="20"/>
                <w:highlight w:val="none"/>
              </w:rPr>
              <w:t>運営の中で，カップルができるような仕掛け・仕組みがなされているか。</w:t>
            </w:r>
          </w:p>
        </w:tc>
        <w:tc>
          <w:tcPr>
            <w:tcW w:w="1427" w:type="dxa"/>
            <w:vAlign w:val="top"/>
          </w:tcPr>
          <w:p>
            <w:pPr>
              <w:pStyle w:val="0"/>
              <w:spacing w:line="320" w:lineRule="exact"/>
              <w:jc w:val="center"/>
              <w:rPr>
                <w:rFonts w:hint="eastAsia"/>
                <w:sz w:val="20"/>
                <w:highlight w:val="none"/>
              </w:rPr>
            </w:pPr>
          </w:p>
        </w:tc>
      </w:tr>
      <w:tr>
        <w:trPr>
          <w:trHeight w:val="72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rPr>
                <w:rFonts w:hint="eastAsia"/>
                <w:sz w:val="20"/>
                <w:highlight w:val="none"/>
              </w:rPr>
            </w:pPr>
            <w:r>
              <w:rPr>
                <w:rFonts w:hint="eastAsia"/>
                <w:sz w:val="20"/>
                <w:highlight w:val="none"/>
              </w:rPr>
              <w:t>イベント終了後のフォローアップ・サポートについては，専門的な職員が対応するなどの体制・内容が充実しているか。</w:t>
            </w:r>
          </w:p>
        </w:tc>
        <w:tc>
          <w:tcPr>
            <w:tcW w:w="1427" w:type="dxa"/>
            <w:vAlign w:val="top"/>
          </w:tcPr>
          <w:p>
            <w:pPr>
              <w:pStyle w:val="0"/>
              <w:spacing w:line="320" w:lineRule="exact"/>
              <w:jc w:val="center"/>
              <w:rPr>
                <w:rFonts w:hint="eastAsia"/>
                <w:sz w:val="20"/>
                <w:highlight w:val="none"/>
              </w:rPr>
            </w:pPr>
          </w:p>
        </w:tc>
      </w:tr>
      <w:tr>
        <w:trPr>
          <w:trHeight w:val="560" w:hRule="atLeast"/>
        </w:trPr>
        <w:tc>
          <w:tcPr>
            <w:tcW w:w="321" w:type="dxa"/>
            <w:vMerge w:val="restart"/>
            <w:vAlign w:val="top"/>
          </w:tcPr>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p>
          <w:p>
            <w:pPr>
              <w:pStyle w:val="0"/>
              <w:spacing w:line="80" w:lineRule="exact"/>
              <w:jc w:val="both"/>
              <w:rPr>
                <w:rFonts w:hint="eastAsia"/>
                <w:sz w:val="20"/>
                <w:highlight w:val="none"/>
              </w:rPr>
            </w:pPr>
            <w:r>
              <w:rPr>
                <w:rFonts w:hint="eastAsia"/>
                <w:sz w:val="20"/>
                <w:highlight w:val="none"/>
              </w:rPr>
              <w:t>６</w:t>
            </w:r>
          </w:p>
        </w:tc>
        <w:tc>
          <w:tcPr>
            <w:tcW w:w="1734" w:type="dxa"/>
            <w:vMerge w:val="restart"/>
            <w:vAlign w:val="top"/>
          </w:tcPr>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p>
          <w:p>
            <w:pPr>
              <w:pStyle w:val="0"/>
              <w:spacing w:line="80" w:lineRule="exact"/>
              <w:jc w:val="center"/>
              <w:rPr>
                <w:rFonts w:hint="eastAsia"/>
                <w:sz w:val="20"/>
                <w:highlight w:val="none"/>
              </w:rPr>
            </w:pPr>
            <w:r>
              <w:rPr>
                <w:rFonts w:hint="eastAsia"/>
                <w:sz w:val="20"/>
                <w:highlight w:val="none"/>
              </w:rPr>
              <w:t>セミナー内容</w:t>
            </w:r>
          </w:p>
        </w:tc>
        <w:tc>
          <w:tcPr>
            <w:tcW w:w="6884" w:type="dxa"/>
            <w:vAlign w:val="top"/>
          </w:tcPr>
          <w:p>
            <w:pPr>
              <w:pStyle w:val="0"/>
              <w:spacing w:line="320" w:lineRule="exact"/>
              <w:rPr>
                <w:rFonts w:hint="eastAsia"/>
                <w:sz w:val="20"/>
                <w:highlight w:val="none"/>
              </w:rPr>
            </w:pPr>
            <w:r>
              <w:rPr>
                <w:rFonts w:hint="eastAsia"/>
                <w:sz w:val="20"/>
                <w:highlight w:val="none"/>
              </w:rPr>
              <w:t>実生活に役立つスキルを高める内容が</w:t>
            </w:r>
            <w:r>
              <w:rPr>
                <w:rFonts w:hint="eastAsia"/>
                <w:strike w:val="0"/>
                <w:dstrike w:val="0"/>
                <w:color w:val="auto"/>
                <w:sz w:val="20"/>
                <w:highlight w:val="none"/>
              </w:rPr>
              <w:t>盛り</w:t>
            </w:r>
            <w:r>
              <w:rPr>
                <w:rFonts w:hint="eastAsia"/>
                <w:sz w:val="20"/>
                <w:highlight w:val="none"/>
              </w:rPr>
              <w:t>込まれているか。</w:t>
            </w:r>
          </w:p>
        </w:tc>
        <w:tc>
          <w:tcPr>
            <w:tcW w:w="1427" w:type="dxa"/>
            <w:vAlign w:val="top"/>
          </w:tcPr>
          <w:p>
            <w:pPr>
              <w:pStyle w:val="0"/>
              <w:spacing w:line="320" w:lineRule="exact"/>
              <w:jc w:val="center"/>
              <w:rPr>
                <w:rFonts w:hint="eastAsia"/>
                <w:sz w:val="20"/>
                <w:highlight w:val="none"/>
              </w:rPr>
            </w:pPr>
          </w:p>
        </w:tc>
      </w:tr>
      <w:tr>
        <w:trPr>
          <w:trHeight w:val="520" w:hRule="atLeast"/>
        </w:trPr>
        <w:tc>
          <w:tcPr>
            <w:tcW w:w="321" w:type="dxa"/>
            <w:vMerge w:val="continue"/>
            <w:vAlign w:val="top"/>
          </w:tcPr>
          <w:p>
            <w:pPr>
              <w:pStyle w:val="0"/>
              <w:rPr>
                <w:rFonts w:hint="eastAsia"/>
              </w:rPr>
            </w:pPr>
          </w:p>
        </w:tc>
        <w:tc>
          <w:tcPr>
            <w:tcW w:w="1734" w:type="dxa"/>
            <w:vMerge w:val="continue"/>
            <w:vAlign w:val="top"/>
          </w:tcPr>
          <w:p>
            <w:pPr>
              <w:pStyle w:val="0"/>
              <w:rPr>
                <w:rFonts w:hint="eastAsia"/>
              </w:rPr>
            </w:pPr>
          </w:p>
        </w:tc>
        <w:tc>
          <w:tcPr>
            <w:tcW w:w="6884" w:type="dxa"/>
            <w:vAlign w:val="top"/>
          </w:tcPr>
          <w:p>
            <w:pPr>
              <w:pStyle w:val="0"/>
              <w:spacing w:line="320" w:lineRule="exact"/>
              <w:rPr>
                <w:rFonts w:hint="eastAsia"/>
                <w:sz w:val="20"/>
                <w:highlight w:val="none"/>
              </w:rPr>
            </w:pPr>
            <w:r>
              <w:rPr>
                <w:rFonts w:hint="eastAsia"/>
                <w:sz w:val="20"/>
                <w:highlight w:val="none"/>
              </w:rPr>
              <w:t>参加者</w:t>
            </w:r>
            <w:r>
              <w:rPr>
                <w:rFonts w:hint="eastAsia"/>
                <w:strike w:val="0"/>
                <w:dstrike w:val="0"/>
                <w:color w:val="auto"/>
                <w:sz w:val="20"/>
                <w:highlight w:val="none"/>
                <w:shd w:val="clear" w:color="auto" w:fill="auto"/>
              </w:rPr>
              <w:t>の</w:t>
            </w:r>
            <w:r>
              <w:rPr>
                <w:rFonts w:hint="eastAsia"/>
                <w:color w:val="auto"/>
                <w:sz w:val="20"/>
                <w:highlight w:val="none"/>
              </w:rPr>
              <w:t>結婚に対</w:t>
            </w:r>
            <w:r>
              <w:rPr>
                <w:rFonts w:hint="eastAsia"/>
                <w:strike w:val="0"/>
                <w:dstrike w:val="0"/>
                <w:color w:val="auto"/>
                <w:sz w:val="20"/>
                <w:highlight w:val="none"/>
              </w:rPr>
              <w:t>する</w:t>
            </w:r>
            <w:r>
              <w:rPr>
                <w:rFonts w:hint="eastAsia"/>
                <w:color w:val="auto"/>
                <w:sz w:val="20"/>
                <w:highlight w:val="none"/>
              </w:rPr>
              <w:t>意</w:t>
            </w:r>
            <w:r>
              <w:rPr>
                <w:rFonts w:hint="eastAsia"/>
                <w:sz w:val="20"/>
                <w:highlight w:val="none"/>
              </w:rPr>
              <w:t>識が高まり，婚活への動機づけとなる内容になっているか。</w:t>
            </w:r>
          </w:p>
        </w:tc>
        <w:tc>
          <w:tcPr>
            <w:tcW w:w="1427" w:type="dxa"/>
            <w:vAlign w:val="top"/>
          </w:tcPr>
          <w:p>
            <w:pPr>
              <w:pStyle w:val="0"/>
              <w:spacing w:line="320" w:lineRule="exact"/>
              <w:jc w:val="center"/>
              <w:rPr>
                <w:rFonts w:hint="eastAsia"/>
                <w:sz w:val="20"/>
                <w:highlight w:val="none"/>
              </w:rPr>
            </w:pPr>
          </w:p>
        </w:tc>
      </w:tr>
      <w:tr>
        <w:trPr>
          <w:trHeight w:val="910" w:hRule="atLeast"/>
        </w:trPr>
        <w:tc>
          <w:tcPr>
            <w:tcW w:w="89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60" w:lineRule="exact"/>
              <w:jc w:val="center"/>
              <w:rPr>
                <w:rFonts w:hint="eastAsia"/>
              </w:rPr>
            </w:pPr>
          </w:p>
          <w:p>
            <w:pPr>
              <w:pStyle w:val="0"/>
              <w:spacing w:line="60" w:lineRule="exact"/>
              <w:jc w:val="center"/>
              <w:rPr>
                <w:rFonts w:hint="eastAsia"/>
              </w:rPr>
            </w:pPr>
          </w:p>
          <w:p>
            <w:pPr>
              <w:pStyle w:val="0"/>
              <w:spacing w:line="60" w:lineRule="exact"/>
              <w:jc w:val="center"/>
              <w:rPr>
                <w:rFonts w:hint="eastAsia"/>
              </w:rPr>
            </w:pPr>
          </w:p>
          <w:p>
            <w:pPr>
              <w:pStyle w:val="0"/>
              <w:spacing w:line="60" w:lineRule="exact"/>
              <w:jc w:val="center"/>
              <w:rPr>
                <w:rFonts w:hint="eastAsia"/>
              </w:rPr>
            </w:pPr>
          </w:p>
          <w:p>
            <w:pPr>
              <w:pStyle w:val="0"/>
              <w:spacing w:line="60" w:lineRule="exact"/>
              <w:jc w:val="center"/>
              <w:rPr>
                <w:rFonts w:hint="eastAsia"/>
              </w:rPr>
            </w:pPr>
          </w:p>
          <w:p>
            <w:pPr>
              <w:pStyle w:val="0"/>
              <w:spacing w:line="60" w:lineRule="exact"/>
              <w:jc w:val="center"/>
              <w:rPr>
                <w:rFonts w:hint="eastAsia"/>
              </w:rPr>
            </w:pPr>
          </w:p>
          <w:p>
            <w:pPr>
              <w:pStyle w:val="0"/>
              <w:spacing w:line="60" w:lineRule="exact"/>
              <w:jc w:val="center"/>
              <w:rPr>
                <w:rFonts w:hint="eastAsia"/>
              </w:rPr>
            </w:pPr>
          </w:p>
          <w:p>
            <w:pPr>
              <w:pStyle w:val="0"/>
              <w:spacing w:line="60" w:lineRule="exact"/>
              <w:jc w:val="center"/>
              <w:rPr>
                <w:rFonts w:hint="eastAsia"/>
              </w:rPr>
            </w:pPr>
          </w:p>
          <w:p>
            <w:pPr>
              <w:pStyle w:val="0"/>
              <w:spacing w:line="60" w:lineRule="exact"/>
              <w:jc w:val="center"/>
              <w:rPr>
                <w:rFonts w:hint="eastAsia"/>
              </w:rPr>
            </w:pPr>
            <w:r>
              <w:rPr>
                <w:rFonts w:hint="eastAsia"/>
                <w:sz w:val="20"/>
              </w:rPr>
              <w:t>合計点数</w:t>
            </w:r>
          </w:p>
        </w:tc>
        <w:tc>
          <w:tcPr>
            <w:tcW w:w="1427" w:type="dxa"/>
            <w:vAlign w:val="top"/>
          </w:tcPr>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111760</wp:posOffset>
                      </wp:positionH>
                      <wp:positionV relativeFrom="paragraph">
                        <wp:posOffset>171450</wp:posOffset>
                      </wp:positionV>
                      <wp:extent cx="527050" cy="2921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V="1">
                                <a:off x="0" y="0"/>
                                <a:ext cx="527050" cy="29210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5.65pt;mso-wrap-distance-bottom:0pt;mso-position-vertical-relative:text;mso-position-horizontal-relative:text;position:absolute;mso-wrap-distance-left:5.65pt;z-index:2;" o:spid="_x0000_s1026" o:allowincell="t" o:allowoverlap="t" filled="f" stroked="t" strokecolor="#000000 [3213]" strokeweight="0.75pt" o:spt="20" from="8.8000000000000007pt,13.5pt" to="50.3pt,36.5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-38100</wp:posOffset>
                      </wp:positionH>
                      <wp:positionV relativeFrom="paragraph">
                        <wp:posOffset>69215</wp:posOffset>
                      </wp:positionV>
                      <wp:extent cx="584200" cy="2603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84200" cy="260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　</w:t>
                                  </w:r>
                                  <w:r>
                                    <w:rPr>
                                      <w:rFonts w:hint="eastAsia"/>
                                      <w:sz w:val="20"/>
                                    </w:rPr>
                                    <w:t>　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45pt;mso-position-vertical-relative:text;mso-position-horizontal-relative:text;position:absolute;height:20.5pt;mso-wrap-distance-top:0pt;width:46pt;mso-wrap-distance-left:5.65pt;margin-left:-3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　</w:t>
                            </w:r>
                            <w:r>
                              <w:rPr>
                                <w:rFonts w:hint="eastAsia"/>
                                <w:sz w:val="20"/>
                              </w:rPr>
                              <w:t>　点</w:t>
                            </w:r>
                          </w:p>
                        </w:txbxContent>
                      </v:textbox>
                      <v:imagedata o:title=""/>
                      <w10:wrap type="none" anchorx="text" anchory="text"/>
                    </v:shape>
                  </w:pict>
                </mc:Fallback>
              </mc:AlternateContent>
            </w:r>
          </w:p>
          <w:p>
            <w:pPr>
              <w:pStyle w:val="0"/>
              <w:jc w:val="center"/>
              <w:rPr>
                <w:rFonts w:hint="eastAsia"/>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285750</wp:posOffset>
                      </wp:positionH>
                      <wp:positionV relativeFrom="paragraph">
                        <wp:posOffset>56515</wp:posOffset>
                      </wp:positionV>
                      <wp:extent cx="584200" cy="2603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84200" cy="260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0"/>
                                    </w:rPr>
                                    <w:t>８５点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45pt;mso-position-vertical-relative:text;mso-position-horizontal-relative:text;position:absolute;height:20.5pt;mso-wrap-distance-top:0pt;width:46pt;mso-wrap-distance-left:5.65pt;margin-left:22.5pt;z-index:4;"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0"/>
                              </w:rPr>
                              <w:t>８５点</w:t>
                            </w:r>
                          </w:p>
                        </w:txbxContent>
                      </v:textbox>
                      <v:imagedata o:title=""/>
                      <w10:wrap type="none" anchorx="text" anchory="text"/>
                    </v:shape>
                  </w:pict>
                </mc:Fallback>
              </mc:AlternateContent>
            </w:r>
          </w:p>
        </w:tc>
      </w:tr>
    </w:tbl>
    <w:p>
      <w:pPr>
        <w:pStyle w:val="0"/>
        <w:rPr>
          <w:rFonts w:hint="eastAsia"/>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Mincho">
    <w:panose1 w:val="00000000000000000000"/>
    <w:charset w:val="0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398</TotalTime>
  <Pages>1</Pages>
  <Words>2</Words>
  <Characters>809</Characters>
  <Application>JUST Note</Application>
  <Lines>400</Lines>
  <Paragraphs>41</Paragraphs>
  <Company>笠岡市役所</Company>
  <CharactersWithSpaces>820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kouhou</dc:creator>
  <cp:lastModifiedBy>J24001</cp:lastModifiedBy>
  <dcterms:created xsi:type="dcterms:W3CDTF">2025-12-23T06:12:00Z</dcterms:created>
  <dcterms:modified xsi:type="dcterms:W3CDTF">2026-06-17T04:26:10Z</dcterms:modified>
  <cp:revision>50</cp:revision>
</cp:coreProperties>
</file>