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（様式２）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参　加　申　込　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　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笠岡市長　栗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尾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典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子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5953" w:type="dxa"/>
        <w:tblInd w:w="2802" w:type="dxa"/>
        <w:tblLayout w:type="fixed"/>
        <w:tblLook w:firstRow="1" w:lastRow="1" w:firstColumn="1" w:lastColumn="1" w:noHBand="0" w:noVBand="0" w:val="01E0"/>
      </w:tblPr>
      <w:tblGrid>
        <w:gridCol w:w="2551"/>
        <w:gridCol w:w="2976"/>
        <w:gridCol w:w="426"/>
      </w:tblGrid>
      <w:tr>
        <w:trPr>
          <w:trHeight w:val="567" w:hRule="atLeast"/>
        </w:trPr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（申請者）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商号又は名称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代表者職名，名前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㊞</w:t>
            </w:r>
          </w:p>
        </w:tc>
      </w:tr>
      <w:tr>
        <w:trPr>
          <w:trHeight w:val="567" w:hRule="atLeast"/>
        </w:trPr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担当部署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担当者職名，名前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令和８年４月</w:t>
      </w:r>
      <w:r>
        <w:rPr>
          <w:rFonts w:hint="eastAsia" w:ascii="ＭＳ 明朝" w:hAnsi="ＭＳ 明朝"/>
        </w:rPr>
        <w:t>24</w:t>
      </w:r>
      <w:bookmarkStart w:id="0" w:name="_GoBack"/>
      <w:bookmarkEnd w:id="0"/>
      <w:r>
        <w:rPr>
          <w:rFonts w:hint="eastAsia" w:ascii="ＭＳ 明朝" w:hAnsi="ＭＳ 明朝"/>
        </w:rPr>
        <w:t>日に公告された次の件について，プロポーザルに参加を申し込みます。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720" w:hanging="720" w:hangingChars="3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件名：「令和８年度　道の駅笠岡ベイファームのリニューアルに伴う事業化検討及び民間活力導入可能性調査等業務」のプロポーザル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9"/>
        <w:jc w:val="both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247" w:right="1701" w:bottom="144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162</Characters>
  <Application>JUST Note</Application>
  <Lines>42</Lines>
  <Paragraphs>15</Paragraphs>
  <CharactersWithSpaces>180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G17006</dc:creator>
  <cp:lastModifiedBy>J25159</cp:lastModifiedBy>
  <dcterms:created xsi:type="dcterms:W3CDTF">2022-03-24T10:17:00Z</dcterms:created>
  <dcterms:modified xsi:type="dcterms:W3CDTF">2026-04-17T06:37:09Z</dcterms:modified>
  <cp:revision>3</cp:revision>
</cp:coreProperties>
</file>