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jc w:val="center"/>
        <w:rPr>
          <w:rFonts w:hint="default"/>
          <w:color w:val="auto"/>
          <w:spacing w:val="0"/>
          <w:highlight w:val="none"/>
          <w:shd w:val="clear" w:color="auto" w:fill="auto"/>
        </w:rPr>
      </w:pPr>
      <w:r>
        <w:rPr>
          <w:rFonts w:hint="eastAsia" w:ascii="ＭＳ 明朝" w:hAnsi="ＭＳ 明朝"/>
          <w:color w:val="auto"/>
          <w:spacing w:val="5"/>
          <w:sz w:val="40"/>
          <w:highlight w:val="none"/>
          <w:shd w:val="clear" w:color="auto" w:fill="auto"/>
        </w:rPr>
        <w:t>笠岡市教育委員会１月定例会　会議録</w:t>
      </w:r>
    </w:p>
    <w:tbl>
      <w:tblPr>
        <w:tblStyle w:val="11"/>
        <w:tblW w:w="0" w:type="auto"/>
        <w:tblInd w:w="121" w:type="dxa"/>
        <w:tblLayout w:type="fixed"/>
        <w:tblCellMar>
          <w:left w:w="13" w:type="dxa"/>
          <w:right w:w="13" w:type="dxa"/>
        </w:tblCellMar>
        <w:tblLook w:firstRow="0" w:lastRow="0" w:firstColumn="0" w:lastColumn="0" w:noHBand="1" w:noVBand="1" w:val="0600"/>
      </w:tblPr>
      <w:tblGrid>
        <w:gridCol w:w="2376"/>
        <w:gridCol w:w="5880"/>
      </w:tblGrid>
      <w:tr>
        <w:trPr>
          <w:trHeight w:val="405" w:hRule="exact"/>
        </w:trPr>
        <w:tc>
          <w:tcPr>
            <w:tcW w:w="2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8"/>
              <w:spacing w:line="340" w:lineRule="exact"/>
              <w:rPr>
                <w:rFonts w:hint="default"/>
                <w:color w:val="auto"/>
                <w:spacing w:val="0"/>
                <w:sz w:val="21"/>
                <w:highlight w:val="none"/>
                <w:shd w:val="clear" w:color="auto" w:fill="auto"/>
              </w:rPr>
            </w:pPr>
            <w:r>
              <w:rPr>
                <w:rFonts w:hint="default"/>
                <w:color w:val="auto"/>
                <w:spacing w:val="1"/>
                <w:sz w:val="21"/>
                <w:highlight w:val="none"/>
                <w:shd w:val="clear" w:color="auto" w:fill="auto"/>
              </w:rPr>
              <w:t xml:space="preserve"> </w:t>
            </w:r>
            <w:r>
              <w:rPr>
                <w:rFonts w:hint="eastAsia" w:ascii="ＭＳ 明朝" w:hAnsi="ＭＳ 明朝" w:eastAsia="ＭＳ 明朝"/>
                <w:color w:val="auto"/>
                <w:sz w:val="21"/>
                <w:highlight w:val="none"/>
                <w:shd w:val="clear" w:color="auto" w:fill="auto"/>
              </w:rPr>
              <w:t>１</w:t>
            </w:r>
            <w:r>
              <w:rPr>
                <w:rFonts w:hint="eastAsia" w:ascii="ＭＳ 明朝" w:hAnsi="ＭＳ 明朝"/>
                <w:color w:val="auto"/>
                <w:sz w:val="21"/>
                <w:highlight w:val="none"/>
                <w:shd w:val="clear" w:color="auto" w:fill="auto"/>
              </w:rPr>
              <w:t>　</w:t>
            </w:r>
            <w:r>
              <w:rPr>
                <w:rFonts w:hint="eastAsia" w:ascii="ＭＳ 明朝" w:hAnsi="ＭＳ 明朝"/>
                <w:color w:val="auto"/>
                <w:spacing w:val="58"/>
                <w:sz w:val="21"/>
                <w:highlight w:val="none"/>
                <w:shd w:val="clear" w:color="auto" w:fill="auto"/>
                <w:fitText w:val="1520" w:id="1"/>
              </w:rPr>
              <w:t>開会年月</w:t>
            </w:r>
            <w:r>
              <w:rPr>
                <w:rFonts w:hint="eastAsia" w:ascii="ＭＳ 明朝" w:hAnsi="ＭＳ 明朝"/>
                <w:color w:val="auto"/>
                <w:spacing w:val="3"/>
                <w:sz w:val="21"/>
                <w:highlight w:val="none"/>
                <w:shd w:val="clear" w:color="auto" w:fill="auto"/>
                <w:fitText w:val="1520" w:id="1"/>
              </w:rPr>
              <w:t>日</w:t>
            </w:r>
          </w:p>
        </w:tc>
        <w:tc>
          <w:tcPr>
            <w:tcW w:w="58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8"/>
              <w:spacing w:line="340" w:lineRule="exact"/>
              <w:ind w:left="0" w:leftChars="0" w:firstLine="230" w:firstLineChars="100"/>
              <w:rPr>
                <w:rFonts w:hint="eastAsia" w:ascii="ＭＳ 明朝" w:hAnsi="ＭＳ 明朝"/>
                <w:color w:val="auto"/>
                <w:spacing w:val="10"/>
                <w:sz w:val="21"/>
                <w:highlight w:val="none"/>
                <w:shd w:val="clear" w:color="auto" w:fill="auto"/>
              </w:rPr>
            </w:pPr>
            <w:r>
              <w:rPr>
                <w:rFonts w:hint="eastAsia" w:ascii="ＭＳ 明朝" w:hAnsi="ＭＳ 明朝"/>
                <w:color w:val="auto"/>
                <w:spacing w:val="10"/>
                <w:sz w:val="21"/>
                <w:highlight w:val="none"/>
                <w:shd w:val="clear" w:color="auto" w:fill="auto"/>
              </w:rPr>
              <w:t>令和８年１月</w:t>
            </w:r>
            <w:r>
              <w:rPr>
                <w:rFonts w:hint="eastAsia" w:ascii="ＭＳ 明朝" w:hAnsi="ＭＳ 明朝" w:eastAsia="ＭＳ 明朝"/>
                <w:color w:val="auto"/>
                <w:spacing w:val="10"/>
                <w:sz w:val="21"/>
                <w:highlight w:val="none"/>
                <w:shd w:val="clear" w:color="auto" w:fill="auto"/>
              </w:rPr>
              <w:t>１６</w:t>
            </w:r>
            <w:r>
              <w:rPr>
                <w:rFonts w:hint="eastAsia" w:ascii="ＭＳ 明朝" w:hAnsi="ＭＳ 明朝"/>
                <w:color w:val="auto"/>
                <w:spacing w:val="10"/>
                <w:sz w:val="21"/>
                <w:highlight w:val="none"/>
                <w:shd w:val="clear" w:color="auto" w:fill="auto"/>
              </w:rPr>
              <w:t>日（金）　午後２時５９分</w:t>
            </w:r>
          </w:p>
        </w:tc>
      </w:tr>
      <w:tr>
        <w:trPr>
          <w:trHeight w:val="360" w:hRule="exact"/>
        </w:trPr>
        <w:tc>
          <w:tcPr>
            <w:tcW w:w="237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8"/>
              <w:spacing w:line="340" w:lineRule="exact"/>
              <w:rPr>
                <w:rFonts w:hint="default"/>
                <w:color w:val="auto"/>
                <w:spacing w:val="0"/>
                <w:sz w:val="21"/>
                <w:highlight w:val="none"/>
                <w:shd w:val="clear" w:color="auto" w:fill="auto"/>
              </w:rPr>
            </w:pPr>
            <w:r>
              <w:rPr>
                <w:rFonts w:hint="default"/>
                <w:color w:val="auto"/>
                <w:spacing w:val="1"/>
                <w:sz w:val="21"/>
                <w:highlight w:val="none"/>
                <w:shd w:val="clear" w:color="auto" w:fill="auto"/>
              </w:rPr>
              <w:t xml:space="preserve"> </w:t>
            </w:r>
            <w:r>
              <w:rPr>
                <w:rFonts w:hint="eastAsia" w:ascii="ＭＳ 明朝" w:hAnsi="ＭＳ 明朝" w:eastAsia="ＭＳ 明朝"/>
                <w:color w:val="auto"/>
                <w:sz w:val="21"/>
                <w:highlight w:val="none"/>
                <w:shd w:val="clear" w:color="auto" w:fill="auto"/>
              </w:rPr>
              <w:t>２</w:t>
            </w:r>
            <w:r>
              <w:rPr>
                <w:rFonts w:hint="eastAsia" w:ascii="ＭＳ 明朝" w:hAnsi="ＭＳ 明朝"/>
                <w:color w:val="auto"/>
                <w:sz w:val="21"/>
                <w:highlight w:val="none"/>
                <w:shd w:val="clear" w:color="auto" w:fill="auto"/>
              </w:rPr>
              <w:t>　場　　　　　所</w:t>
            </w:r>
          </w:p>
        </w:tc>
        <w:tc>
          <w:tcPr>
            <w:tcW w:w="5880" w:type="dxa"/>
            <w:tcBorders>
              <w:top w:val="nil"/>
              <w:left w:val="nil"/>
              <w:bottom w:val="single" w:color="000000" w:sz="4" w:space="0"/>
              <w:right w:val="single" w:color="000000" w:sz="4" w:space="0"/>
              <w:tl2br w:val="none" w:color="auto" w:sz="0" w:space="0"/>
              <w:tr2bl w:val="none" w:color="auto" w:sz="0" w:space="0"/>
            </w:tcBorders>
            <w:vAlign w:val="top"/>
          </w:tcPr>
          <w:p>
            <w:pPr>
              <w:pStyle w:val="18"/>
              <w:tabs>
                <w:tab w:val="left" w:leader="none" w:pos="2890"/>
              </w:tabs>
              <w:spacing w:line="340" w:lineRule="exact"/>
              <w:ind w:firstLine="210" w:firstLineChars="100"/>
              <w:rPr>
                <w:rFonts w:hint="eastAsia" w:ascii="ＭＳ 明朝" w:hAnsi="ＭＳ 明朝"/>
                <w:color w:val="auto"/>
                <w:spacing w:val="10"/>
                <w:sz w:val="21"/>
                <w:highlight w:val="none"/>
                <w:shd w:val="clear" w:color="auto" w:fill="auto"/>
              </w:rPr>
            </w:pPr>
            <w:r>
              <w:rPr>
                <w:rFonts w:hint="eastAsia"/>
                <w:color w:val="auto"/>
                <w:spacing w:val="0"/>
                <w:sz w:val="21"/>
                <w:highlight w:val="none"/>
                <w:shd w:val="clear" w:color="auto" w:fill="auto"/>
              </w:rPr>
              <w:t>笠岡市教育委員会会議室</w:t>
            </w:r>
            <w:r>
              <w:rPr>
                <w:rFonts w:hint="eastAsia"/>
                <w:color w:val="auto"/>
                <w:spacing w:val="0"/>
                <w:sz w:val="21"/>
                <w:highlight w:val="none"/>
                <w:shd w:val="clear" w:color="auto" w:fill="auto"/>
              </w:rPr>
              <w:tab/>
            </w:r>
          </w:p>
        </w:tc>
      </w:tr>
      <w:tr>
        <w:trPr>
          <w:trHeight w:val="720" w:hRule="exact"/>
        </w:trPr>
        <w:tc>
          <w:tcPr>
            <w:tcW w:w="237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8"/>
              <w:spacing w:line="340" w:lineRule="exact"/>
              <w:ind w:left="0" w:leftChars="0" w:right="0" w:rightChars="0" w:firstLine="0" w:firstLineChars="0"/>
              <w:rPr>
                <w:rFonts w:hint="eastAsia" w:ascii="ＭＳ 明朝" w:hAnsi="ＭＳ 明朝"/>
                <w:color w:val="auto"/>
                <w:sz w:val="21"/>
                <w:highlight w:val="none"/>
                <w:shd w:val="clear" w:color="auto" w:fill="auto"/>
              </w:rPr>
            </w:pPr>
            <w:r>
              <w:rPr>
                <w:rFonts w:hint="default"/>
                <w:color w:val="auto"/>
                <w:spacing w:val="1"/>
                <w:sz w:val="21"/>
                <w:highlight w:val="none"/>
                <w:shd w:val="clear" w:color="auto" w:fill="auto"/>
              </w:rPr>
              <w:t xml:space="preserve"> </w:t>
            </w:r>
            <w:r>
              <w:rPr>
                <w:rFonts w:hint="eastAsia" w:ascii="ＭＳ 明朝" w:hAnsi="ＭＳ 明朝" w:eastAsia="ＭＳ 明朝"/>
                <w:color w:val="auto"/>
                <w:sz w:val="21"/>
                <w:highlight w:val="none"/>
                <w:shd w:val="clear" w:color="auto" w:fill="auto"/>
              </w:rPr>
              <w:t>３</w:t>
            </w:r>
            <w:r>
              <w:rPr>
                <w:rFonts w:hint="eastAsia" w:ascii="ＭＳ 明朝" w:hAnsi="ＭＳ 明朝"/>
                <w:color w:val="auto"/>
                <w:sz w:val="21"/>
                <w:highlight w:val="none"/>
                <w:shd w:val="clear" w:color="auto" w:fill="auto"/>
              </w:rPr>
              <w:t>　出席委員等の　</w:t>
            </w:r>
          </w:p>
          <w:p>
            <w:pPr>
              <w:pStyle w:val="18"/>
              <w:spacing w:line="340" w:lineRule="exact"/>
              <w:ind w:left="0" w:leftChars="0" w:right="0" w:rightChars="0" w:firstLine="575" w:firstLineChars="250"/>
              <w:rPr>
                <w:rFonts w:hint="eastAsia" w:ascii="ＭＳ 明朝" w:hAnsi="ＭＳ 明朝"/>
                <w:color w:val="auto"/>
                <w:sz w:val="21"/>
                <w:highlight w:val="none"/>
                <w:shd w:val="clear" w:color="auto" w:fill="auto"/>
              </w:rPr>
            </w:pPr>
            <w:r>
              <w:rPr>
                <w:rFonts w:hint="eastAsia" w:ascii="ＭＳ 明朝" w:hAnsi="ＭＳ 明朝"/>
                <w:color w:val="auto"/>
                <w:sz w:val="21"/>
                <w:highlight w:val="none"/>
                <w:shd w:val="clear" w:color="auto" w:fill="auto"/>
              </w:rPr>
              <w:t>氏名</w:t>
            </w:r>
          </w:p>
        </w:tc>
        <w:tc>
          <w:tcPr>
            <w:tcW w:w="5880" w:type="dxa"/>
            <w:tcBorders>
              <w:top w:val="nil"/>
              <w:left w:val="nil"/>
              <w:bottom w:val="single" w:color="000000" w:sz="4" w:space="0"/>
              <w:right w:val="single" w:color="000000" w:sz="4" w:space="0"/>
              <w:tl2br w:val="none" w:color="auto" w:sz="0" w:space="0"/>
              <w:tr2bl w:val="none" w:color="auto" w:sz="0" w:space="0"/>
            </w:tcBorders>
            <w:vAlign w:val="top"/>
          </w:tcPr>
          <w:p>
            <w:pPr>
              <w:pStyle w:val="18"/>
              <w:spacing w:line="340" w:lineRule="exact"/>
              <w:ind w:firstLine="216" w:firstLineChars="100"/>
              <w:jc w:val="left"/>
              <w:rPr>
                <w:rFonts w:hint="eastAsia" w:ascii="ＭＳ 明朝" w:hAnsi="ＭＳ 明朝"/>
                <w:color w:val="auto"/>
                <w:sz w:val="21"/>
                <w:highlight w:val="none"/>
                <w:shd w:val="clear" w:color="auto" w:fill="auto"/>
              </w:rPr>
            </w:pPr>
            <w:r>
              <w:rPr>
                <w:rFonts w:hint="eastAsia" w:ascii="ＭＳ 明朝" w:hAnsi="ＭＳ 明朝"/>
                <w:color w:val="auto"/>
                <w:sz w:val="21"/>
                <w:highlight w:val="none"/>
                <w:shd w:val="clear" w:color="auto" w:fill="auto"/>
              </w:rPr>
              <w:t>教育長　大重</w:t>
            </w:r>
            <w:r>
              <w:rPr>
                <w:rFonts w:hint="eastAsia" w:ascii="ＭＳ 明朝" w:hAnsi="ＭＳ 明朝"/>
                <w:color w:val="auto"/>
                <w:sz w:val="21"/>
                <w:highlight w:val="none"/>
                <w:shd w:val="clear" w:color="auto" w:fill="auto"/>
              </w:rPr>
              <w:t xml:space="preserve"> </w:t>
            </w:r>
            <w:r>
              <w:rPr>
                <w:rFonts w:hint="eastAsia" w:ascii="ＭＳ 明朝" w:hAnsi="ＭＳ 明朝"/>
                <w:color w:val="auto"/>
                <w:sz w:val="21"/>
                <w:highlight w:val="none"/>
                <w:shd w:val="clear" w:color="auto" w:fill="auto"/>
              </w:rPr>
              <w:t>義法</w:t>
            </w:r>
          </w:p>
          <w:p>
            <w:pPr>
              <w:pStyle w:val="18"/>
              <w:spacing w:line="340" w:lineRule="exact"/>
              <w:ind w:firstLine="216" w:firstLineChars="100"/>
              <w:jc w:val="left"/>
              <w:rPr>
                <w:rFonts w:hint="default"/>
                <w:color w:val="auto"/>
                <w:spacing w:val="0"/>
                <w:sz w:val="21"/>
                <w:highlight w:val="none"/>
                <w:shd w:val="clear" w:color="auto" w:fill="auto"/>
              </w:rPr>
            </w:pPr>
            <w:r>
              <w:rPr>
                <w:rFonts w:hint="eastAsia" w:ascii="ＭＳ 明朝" w:hAnsi="ＭＳ 明朝"/>
                <w:color w:val="auto"/>
                <w:spacing w:val="10"/>
                <w:sz w:val="21"/>
                <w:highlight w:val="none"/>
                <w:shd w:val="clear" w:color="auto" w:fill="auto"/>
              </w:rPr>
              <w:t>委員　　藤谷</w:t>
            </w:r>
            <w:r>
              <w:rPr>
                <w:rFonts w:hint="eastAsia" w:ascii="ＭＳ 明朝" w:hAnsi="ＭＳ 明朝"/>
                <w:color w:val="auto"/>
                <w:spacing w:val="10"/>
                <w:sz w:val="21"/>
                <w:highlight w:val="none"/>
                <w:shd w:val="clear" w:color="auto" w:fill="auto"/>
              </w:rPr>
              <w:t xml:space="preserve"> </w:t>
            </w:r>
            <w:r>
              <w:rPr>
                <w:rFonts w:hint="eastAsia" w:ascii="ＭＳ 明朝" w:hAnsi="ＭＳ 明朝"/>
                <w:color w:val="auto"/>
                <w:spacing w:val="10"/>
                <w:sz w:val="21"/>
                <w:highlight w:val="none"/>
                <w:shd w:val="clear" w:color="auto" w:fill="auto"/>
              </w:rPr>
              <w:t>幸弘　東山</w:t>
            </w:r>
            <w:r>
              <w:rPr>
                <w:rFonts w:hint="eastAsia" w:ascii="ＭＳ 明朝" w:hAnsi="ＭＳ 明朝"/>
                <w:color w:val="auto"/>
                <w:spacing w:val="10"/>
                <w:sz w:val="21"/>
                <w:highlight w:val="none"/>
                <w:shd w:val="clear" w:color="auto" w:fill="auto"/>
              </w:rPr>
              <w:t xml:space="preserve"> </w:t>
            </w:r>
            <w:r>
              <w:rPr>
                <w:rFonts w:hint="eastAsia" w:ascii="ＭＳ 明朝" w:hAnsi="ＭＳ 明朝"/>
                <w:color w:val="auto"/>
                <w:spacing w:val="10"/>
                <w:sz w:val="21"/>
                <w:highlight w:val="none"/>
                <w:shd w:val="clear" w:color="auto" w:fill="auto"/>
              </w:rPr>
              <w:t>琴</w:t>
            </w:r>
            <w:r>
              <w:rPr>
                <w:rFonts w:hint="eastAsia" w:ascii="ＭＳ 明朝" w:hAnsi="ＭＳ 明朝"/>
                <w:color w:val="auto"/>
                <w:sz w:val="21"/>
                <w:highlight w:val="none"/>
                <w:shd w:val="clear" w:color="auto" w:fill="auto"/>
              </w:rPr>
              <w:t>子　西﨑</w:t>
            </w:r>
            <w:r>
              <w:rPr>
                <w:rFonts w:hint="eastAsia" w:ascii="ＭＳ 明朝" w:hAnsi="ＭＳ 明朝"/>
                <w:color w:val="auto"/>
                <w:sz w:val="21"/>
                <w:highlight w:val="none"/>
                <w:shd w:val="clear" w:color="auto" w:fill="auto"/>
              </w:rPr>
              <w:t xml:space="preserve"> </w:t>
            </w:r>
            <w:r>
              <w:rPr>
                <w:rFonts w:hint="eastAsia" w:ascii="ＭＳ 明朝" w:hAnsi="ＭＳ 明朝"/>
                <w:color w:val="auto"/>
                <w:sz w:val="21"/>
                <w:highlight w:val="none"/>
                <w:shd w:val="clear" w:color="auto" w:fill="auto"/>
              </w:rPr>
              <w:t>倫子　</w:t>
            </w:r>
          </w:p>
        </w:tc>
      </w:tr>
      <w:tr>
        <w:trPr>
          <w:trHeight w:val="360" w:hRule="exact"/>
        </w:trPr>
        <w:tc>
          <w:tcPr>
            <w:tcW w:w="237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8"/>
              <w:spacing w:line="340" w:lineRule="exact"/>
              <w:rPr>
                <w:rFonts w:hint="default"/>
                <w:color w:val="auto"/>
                <w:spacing w:val="0"/>
                <w:sz w:val="21"/>
                <w:highlight w:val="none"/>
                <w:shd w:val="clear" w:color="auto" w:fill="auto"/>
              </w:rPr>
            </w:pPr>
            <w:r>
              <w:rPr>
                <w:rFonts w:hint="default"/>
                <w:color w:val="auto"/>
                <w:spacing w:val="1"/>
                <w:sz w:val="21"/>
                <w:highlight w:val="none"/>
                <w:shd w:val="clear" w:color="auto" w:fill="auto"/>
              </w:rPr>
              <w:t xml:space="preserve"> </w:t>
            </w:r>
            <w:r>
              <w:rPr>
                <w:rFonts w:hint="eastAsia" w:ascii="ＭＳ 明朝" w:hAnsi="ＭＳ 明朝" w:eastAsia="ＭＳ 明朝"/>
                <w:color w:val="auto"/>
                <w:sz w:val="21"/>
                <w:highlight w:val="none"/>
                <w:shd w:val="clear" w:color="auto" w:fill="auto"/>
              </w:rPr>
              <w:t>４</w:t>
            </w:r>
            <w:r>
              <w:rPr>
                <w:rFonts w:hint="eastAsia" w:ascii="ＭＳ 明朝" w:hAnsi="ＭＳ 明朝"/>
                <w:color w:val="auto"/>
                <w:sz w:val="21"/>
                <w:highlight w:val="none"/>
                <w:shd w:val="clear" w:color="auto" w:fill="auto"/>
              </w:rPr>
              <w:t>　欠席委員の氏名</w:t>
            </w:r>
          </w:p>
        </w:tc>
        <w:tc>
          <w:tcPr>
            <w:tcW w:w="5880" w:type="dxa"/>
            <w:tcBorders>
              <w:top w:val="nil"/>
              <w:left w:val="nil"/>
              <w:bottom w:val="single" w:color="000000" w:sz="4" w:space="0"/>
              <w:right w:val="single" w:color="000000" w:sz="4" w:space="0"/>
              <w:tl2br w:val="none" w:color="auto" w:sz="0" w:space="0"/>
              <w:tr2bl w:val="none" w:color="auto" w:sz="0" w:space="0"/>
            </w:tcBorders>
            <w:vAlign w:val="top"/>
          </w:tcPr>
          <w:p>
            <w:pPr>
              <w:pStyle w:val="18"/>
              <w:spacing w:line="340" w:lineRule="exact"/>
              <w:rPr>
                <w:rFonts w:hint="default"/>
                <w:strike w:val="0"/>
                <w:dstrike w:val="0"/>
                <w:color w:val="auto"/>
                <w:spacing w:val="0"/>
                <w:sz w:val="21"/>
                <w:highlight w:val="none"/>
                <w:shd w:val="clear" w:color="auto" w:fill="auto"/>
              </w:rPr>
            </w:pPr>
            <w:r>
              <w:rPr>
                <w:rFonts w:hint="eastAsia" w:ascii="ＭＳ 明朝" w:hAnsi="ＭＳ 明朝"/>
                <w:color w:val="auto"/>
                <w:spacing w:val="1"/>
                <w:sz w:val="21"/>
                <w:highlight w:val="none"/>
                <w:shd w:val="clear" w:color="auto" w:fill="auto"/>
              </w:rPr>
              <w:t xml:space="preserve">  </w:t>
            </w:r>
            <w:r>
              <w:rPr>
                <w:rFonts w:hint="eastAsia" w:ascii="ＭＳ 明朝" w:hAnsi="ＭＳ 明朝"/>
                <w:color w:val="auto"/>
                <w:sz w:val="21"/>
                <w:highlight w:val="none"/>
                <w:shd w:val="clear" w:color="auto" w:fill="auto"/>
              </w:rPr>
              <w:t>杉本</w:t>
            </w:r>
            <w:r>
              <w:rPr>
                <w:rFonts w:hint="eastAsia" w:ascii="ＭＳ 明朝" w:hAnsi="ＭＳ 明朝"/>
                <w:color w:val="auto"/>
                <w:sz w:val="21"/>
                <w:highlight w:val="none"/>
                <w:shd w:val="clear" w:color="auto" w:fill="auto"/>
              </w:rPr>
              <w:t xml:space="preserve"> </w:t>
            </w:r>
            <w:r>
              <w:rPr>
                <w:rFonts w:hint="eastAsia" w:ascii="ＭＳ 明朝" w:hAnsi="ＭＳ 明朝"/>
                <w:color w:val="auto"/>
                <w:sz w:val="21"/>
                <w:highlight w:val="none"/>
                <w:shd w:val="clear" w:color="auto" w:fill="auto"/>
              </w:rPr>
              <w:t>和歳</w:t>
            </w:r>
          </w:p>
        </w:tc>
      </w:tr>
      <w:tr>
        <w:trPr>
          <w:trHeight w:val="2880" w:hRule="exact"/>
        </w:trPr>
        <w:tc>
          <w:tcPr>
            <w:tcW w:w="237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8"/>
              <w:spacing w:line="340" w:lineRule="exact"/>
              <w:ind w:left="0" w:leftChars="0" w:right="0" w:rightChars="0" w:firstLine="0" w:firstLineChars="0"/>
              <w:rPr>
                <w:rFonts w:hint="eastAsia" w:ascii="ＭＳ 明朝" w:hAnsi="ＭＳ 明朝"/>
                <w:color w:val="auto"/>
                <w:sz w:val="21"/>
                <w:highlight w:val="none"/>
                <w:shd w:val="clear" w:color="auto" w:fill="auto"/>
              </w:rPr>
            </w:pPr>
            <w:r>
              <w:rPr>
                <w:rFonts w:hint="default"/>
                <w:color w:val="auto"/>
                <w:spacing w:val="1"/>
                <w:sz w:val="21"/>
                <w:highlight w:val="none"/>
                <w:shd w:val="clear" w:color="auto" w:fill="auto"/>
              </w:rPr>
              <w:t xml:space="preserve"> </w:t>
            </w:r>
            <w:r>
              <w:rPr>
                <w:rFonts w:hint="eastAsia" w:ascii="ＭＳ 明朝" w:hAnsi="ＭＳ 明朝" w:eastAsia="ＭＳ 明朝"/>
                <w:color w:val="auto"/>
                <w:sz w:val="21"/>
                <w:highlight w:val="none"/>
                <w:shd w:val="clear" w:color="auto" w:fill="auto"/>
              </w:rPr>
              <w:t>５</w:t>
            </w:r>
            <w:r>
              <w:rPr>
                <w:rFonts w:hint="eastAsia" w:ascii="ＭＳ 明朝" w:hAnsi="ＭＳ 明朝"/>
                <w:color w:val="auto"/>
                <w:sz w:val="21"/>
                <w:highlight w:val="none"/>
                <w:shd w:val="clear" w:color="auto" w:fill="auto"/>
              </w:rPr>
              <w:t>　会議に出席した</w:t>
            </w:r>
          </w:p>
          <w:p>
            <w:pPr>
              <w:pStyle w:val="18"/>
              <w:spacing w:line="340" w:lineRule="exact"/>
              <w:ind w:left="0" w:leftChars="0" w:right="0" w:rightChars="0" w:firstLine="230" w:firstLineChars="100"/>
              <w:rPr>
                <w:rFonts w:hint="eastAsia" w:ascii="ＭＳ 明朝" w:hAnsi="ＭＳ 明朝"/>
                <w:color w:val="auto"/>
                <w:sz w:val="21"/>
                <w:highlight w:val="none"/>
                <w:shd w:val="clear" w:color="auto" w:fill="auto"/>
              </w:rPr>
            </w:pPr>
            <w:r>
              <w:rPr>
                <w:rFonts w:hint="eastAsia" w:ascii="ＭＳ 明朝" w:hAnsi="ＭＳ 明朝"/>
                <w:color w:val="auto"/>
                <w:sz w:val="21"/>
                <w:highlight w:val="none"/>
                <w:shd w:val="clear" w:color="auto" w:fill="auto"/>
              </w:rPr>
              <w:t xml:space="preserve"> </w:t>
            </w:r>
            <w:r>
              <w:rPr>
                <w:rFonts w:hint="eastAsia" w:ascii="ＭＳ 明朝" w:hAnsi="ＭＳ 明朝"/>
                <w:color w:val="auto"/>
                <w:sz w:val="21"/>
                <w:highlight w:val="none"/>
                <w:shd w:val="clear" w:color="auto" w:fill="auto"/>
              </w:rPr>
              <w:t>　者の職・氏名</w:t>
            </w:r>
          </w:p>
        </w:tc>
        <w:tc>
          <w:tcPr>
            <w:tcW w:w="5880" w:type="dxa"/>
            <w:tcBorders>
              <w:top w:val="nil"/>
              <w:left w:val="nil"/>
              <w:bottom w:val="single" w:color="000000" w:sz="4" w:space="0"/>
              <w:right w:val="single" w:color="000000" w:sz="4" w:space="0"/>
              <w:tl2br w:val="none" w:color="auto" w:sz="0" w:space="0"/>
              <w:tr2bl w:val="none" w:color="auto" w:sz="0" w:space="0"/>
            </w:tcBorders>
            <w:vAlign w:val="top"/>
          </w:tcPr>
          <w:p>
            <w:pPr>
              <w:pStyle w:val="18"/>
              <w:spacing w:line="340" w:lineRule="exact"/>
              <w:ind w:left="0" w:leftChars="0" w:right="0" w:rightChars="0" w:firstLine="230" w:firstLineChars="100"/>
              <w:rPr>
                <w:rFonts w:hint="eastAsia" w:ascii="ＭＳ 明朝" w:hAnsi="ＭＳ 明朝"/>
                <w:color w:val="auto"/>
                <w:sz w:val="21"/>
                <w:highlight w:val="none"/>
                <w:shd w:val="clear" w:color="auto" w:fill="auto"/>
              </w:rPr>
            </w:pPr>
            <w:r>
              <w:rPr>
                <w:rFonts w:hint="eastAsia" w:ascii="ＭＳ 明朝" w:hAnsi="ＭＳ 明朝"/>
                <w:color w:val="auto"/>
                <w:sz w:val="21"/>
                <w:highlight w:val="none"/>
                <w:shd w:val="clear" w:color="auto" w:fill="auto"/>
              </w:rPr>
              <w:t>教育部長　　　　　　塚本　真一</w:t>
            </w:r>
          </w:p>
          <w:p>
            <w:pPr>
              <w:pStyle w:val="18"/>
              <w:spacing w:line="340" w:lineRule="exact"/>
              <w:ind w:left="0" w:leftChars="0" w:right="0" w:rightChars="0" w:firstLine="230" w:firstLineChars="100"/>
              <w:rPr>
                <w:rFonts w:hint="eastAsia" w:ascii="ＭＳ 明朝" w:hAnsi="ＭＳ 明朝"/>
                <w:color w:val="auto"/>
                <w:sz w:val="21"/>
                <w:highlight w:val="none"/>
                <w:shd w:val="clear" w:color="auto" w:fill="auto"/>
              </w:rPr>
            </w:pPr>
            <w:r>
              <w:rPr>
                <w:rFonts w:hint="eastAsia" w:ascii="ＭＳ 明朝" w:hAnsi="ＭＳ 明朝"/>
                <w:color w:val="auto"/>
                <w:sz w:val="21"/>
                <w:highlight w:val="none"/>
                <w:shd w:val="clear" w:color="auto" w:fill="auto"/>
              </w:rPr>
              <w:t>教育総務課長　　　　川口　葉子</w:t>
            </w:r>
          </w:p>
          <w:p>
            <w:pPr>
              <w:pStyle w:val="18"/>
              <w:spacing w:line="340" w:lineRule="exact"/>
              <w:ind w:left="0" w:leftChars="0" w:right="0" w:rightChars="0" w:firstLine="230" w:firstLineChars="100"/>
              <w:rPr>
                <w:rFonts w:hint="eastAsia" w:ascii="ＭＳ 明朝" w:hAnsi="ＭＳ 明朝"/>
                <w:color w:val="auto"/>
                <w:sz w:val="21"/>
                <w:highlight w:val="none"/>
                <w:shd w:val="clear" w:color="auto" w:fill="auto"/>
              </w:rPr>
            </w:pPr>
            <w:r>
              <w:rPr>
                <w:rFonts w:hint="eastAsia" w:ascii="ＭＳ 明朝" w:hAnsi="ＭＳ 明朝"/>
                <w:color w:val="auto"/>
                <w:sz w:val="21"/>
                <w:highlight w:val="none"/>
                <w:shd w:val="clear" w:color="auto" w:fill="auto"/>
              </w:rPr>
              <w:t>学校教育課長　　　　後藤　嘉孝　　</w:t>
            </w:r>
          </w:p>
          <w:p>
            <w:pPr>
              <w:pStyle w:val="18"/>
              <w:spacing w:line="340" w:lineRule="exact"/>
              <w:ind w:left="0" w:leftChars="0" w:right="0" w:rightChars="0" w:firstLine="230" w:firstLineChars="100"/>
              <w:rPr>
                <w:rFonts w:hint="eastAsia" w:ascii="ＭＳ 明朝" w:hAnsi="ＭＳ 明朝"/>
                <w:color w:val="auto"/>
                <w:spacing w:val="10"/>
                <w:sz w:val="21"/>
                <w:highlight w:val="none"/>
                <w:shd w:val="clear" w:color="auto" w:fill="auto"/>
              </w:rPr>
            </w:pPr>
            <w:r>
              <w:rPr>
                <w:rFonts w:hint="eastAsia" w:ascii="ＭＳ 明朝" w:hAnsi="ＭＳ 明朝"/>
                <w:color w:val="auto"/>
                <w:spacing w:val="10"/>
                <w:sz w:val="21"/>
                <w:highlight w:val="none"/>
                <w:shd w:val="clear" w:color="auto" w:fill="auto"/>
              </w:rPr>
              <w:t>生涯学習課長　　　　古宮</w:t>
            </w:r>
            <w:r>
              <w:rPr>
                <w:rFonts w:hint="eastAsia" w:ascii="ＭＳ 明朝" w:hAnsi="ＭＳ 明朝"/>
                <w:color w:val="auto"/>
                <w:spacing w:val="10"/>
                <w:sz w:val="21"/>
                <w:highlight w:val="none"/>
                <w:shd w:val="clear" w:color="auto" w:fill="auto"/>
              </w:rPr>
              <w:t xml:space="preserve"> </w:t>
            </w:r>
            <w:r>
              <w:rPr>
                <w:rFonts w:hint="eastAsia" w:ascii="ＭＳ 明朝" w:hAnsi="ＭＳ 明朝"/>
                <w:color w:val="auto"/>
                <w:spacing w:val="10"/>
                <w:sz w:val="21"/>
                <w:highlight w:val="none"/>
                <w:shd w:val="clear" w:color="auto" w:fill="auto"/>
              </w:rPr>
              <w:t>奈美子　</w:t>
            </w:r>
          </w:p>
          <w:p>
            <w:pPr>
              <w:pStyle w:val="18"/>
              <w:spacing w:line="340" w:lineRule="exact"/>
              <w:ind w:left="0" w:leftChars="0" w:right="0" w:rightChars="0" w:firstLine="230" w:firstLineChars="100"/>
              <w:rPr>
                <w:rFonts w:hint="eastAsia" w:ascii="ＭＳ 明朝" w:hAnsi="ＭＳ 明朝"/>
                <w:color w:val="auto"/>
                <w:spacing w:val="10"/>
                <w:sz w:val="21"/>
                <w:highlight w:val="none"/>
                <w:shd w:val="clear" w:color="auto" w:fill="auto"/>
              </w:rPr>
            </w:pPr>
            <w:r>
              <w:rPr>
                <w:rFonts w:hint="eastAsia" w:ascii="ＭＳ 明朝" w:hAnsi="ＭＳ 明朝"/>
                <w:color w:val="auto"/>
                <w:spacing w:val="10"/>
                <w:sz w:val="21"/>
                <w:highlight w:val="none"/>
                <w:shd w:val="clear" w:color="auto" w:fill="auto"/>
              </w:rPr>
              <w:t>スポ</w:t>
            </w:r>
            <w:r>
              <w:rPr>
                <w:rFonts w:hint="eastAsia" w:ascii="ＭＳ 明朝" w:hAnsi="ＭＳ 明朝" w:eastAsia="ＭＳ 明朝"/>
                <w:color w:val="auto"/>
                <w:spacing w:val="10"/>
                <w:sz w:val="21"/>
                <w:highlight w:val="none"/>
                <w:shd w:val="clear" w:color="auto" w:fill="auto"/>
              </w:rPr>
              <w:t>ー</w:t>
            </w:r>
            <w:r>
              <w:rPr>
                <w:rFonts w:hint="eastAsia" w:ascii="ＭＳ 明朝" w:hAnsi="ＭＳ 明朝"/>
                <w:color w:val="auto"/>
                <w:spacing w:val="10"/>
                <w:sz w:val="21"/>
                <w:highlight w:val="none"/>
                <w:shd w:val="clear" w:color="auto" w:fill="auto"/>
              </w:rPr>
              <w:t>ツ推進課長　　重見　圭一</w:t>
            </w:r>
          </w:p>
          <w:p>
            <w:pPr>
              <w:pStyle w:val="18"/>
              <w:spacing w:line="340" w:lineRule="exact"/>
              <w:ind w:left="0" w:leftChars="0" w:right="0" w:rightChars="0" w:firstLine="230" w:firstLineChars="100"/>
              <w:rPr>
                <w:rFonts w:hint="eastAsia" w:ascii="ＭＳ 明朝" w:hAnsi="ＭＳ 明朝"/>
                <w:color w:val="auto"/>
                <w:spacing w:val="10"/>
                <w:sz w:val="21"/>
                <w:highlight w:val="none"/>
                <w:shd w:val="clear" w:color="auto" w:fill="auto"/>
              </w:rPr>
            </w:pPr>
            <w:r>
              <w:rPr>
                <w:rFonts w:hint="eastAsia" w:ascii="ＭＳ 明朝" w:hAnsi="ＭＳ 明朝"/>
                <w:color w:val="auto"/>
                <w:spacing w:val="10"/>
                <w:sz w:val="21"/>
                <w:highlight w:val="none"/>
                <w:shd w:val="clear" w:color="auto" w:fill="auto"/>
              </w:rPr>
              <w:t>給食センタ</w:t>
            </w:r>
            <w:r>
              <w:rPr>
                <w:rFonts w:hint="eastAsia" w:ascii="ＭＳ 明朝" w:hAnsi="ＭＳ 明朝" w:eastAsia="ＭＳ 明朝"/>
                <w:color w:val="auto"/>
                <w:spacing w:val="10"/>
                <w:sz w:val="21"/>
                <w:highlight w:val="none"/>
                <w:shd w:val="clear" w:color="auto" w:fill="auto"/>
              </w:rPr>
              <w:t>ー</w:t>
            </w:r>
            <w:r>
              <w:rPr>
                <w:rFonts w:hint="eastAsia" w:ascii="ＭＳ 明朝" w:hAnsi="ＭＳ 明朝"/>
                <w:color w:val="auto"/>
                <w:spacing w:val="10"/>
                <w:sz w:val="21"/>
                <w:highlight w:val="none"/>
                <w:shd w:val="clear" w:color="auto" w:fill="auto"/>
              </w:rPr>
              <w:t>所長　　山本　英司</w:t>
            </w:r>
          </w:p>
          <w:p>
            <w:pPr>
              <w:pStyle w:val="18"/>
              <w:spacing w:line="340" w:lineRule="exact"/>
              <w:ind w:left="0" w:leftChars="0" w:right="0" w:rightChars="0" w:firstLine="230" w:firstLineChars="100"/>
              <w:rPr>
                <w:rFonts w:hint="eastAsia" w:ascii="ＭＳ 明朝" w:hAnsi="ＭＳ 明朝"/>
                <w:color w:val="auto"/>
                <w:spacing w:val="10"/>
                <w:sz w:val="21"/>
                <w:highlight w:val="none"/>
                <w:shd w:val="clear" w:color="auto" w:fill="auto"/>
              </w:rPr>
            </w:pPr>
            <w:r>
              <w:rPr>
                <w:rFonts w:hint="eastAsia" w:ascii="ＭＳ 明朝" w:hAnsi="ＭＳ 明朝"/>
                <w:color w:val="auto"/>
                <w:spacing w:val="10"/>
                <w:sz w:val="21"/>
                <w:highlight w:val="none"/>
                <w:shd w:val="clear" w:color="auto" w:fill="auto"/>
              </w:rPr>
              <w:t>教育総務課課長補佐　藤代　幸弘　</w:t>
            </w:r>
          </w:p>
          <w:p>
            <w:pPr>
              <w:pStyle w:val="18"/>
              <w:spacing w:line="340" w:lineRule="exact"/>
              <w:ind w:left="0" w:leftChars="0" w:right="0" w:rightChars="0" w:firstLine="230" w:firstLineChars="100"/>
              <w:rPr>
                <w:rFonts w:hint="default"/>
                <w:color w:val="auto"/>
                <w:spacing w:val="0"/>
                <w:sz w:val="21"/>
                <w:highlight w:val="none"/>
                <w:shd w:val="clear" w:color="auto" w:fill="auto"/>
              </w:rPr>
            </w:pPr>
            <w:r>
              <w:rPr>
                <w:rFonts w:hint="eastAsia"/>
                <w:color w:val="auto"/>
                <w:spacing w:val="0"/>
                <w:sz w:val="21"/>
                <w:highlight w:val="none"/>
                <w:shd w:val="clear" w:color="auto" w:fill="auto"/>
              </w:rPr>
              <w:t>公有財産管理課　　　　松枝　大作</w:t>
            </w:r>
          </w:p>
          <w:p>
            <w:pPr>
              <w:pStyle w:val="18"/>
              <w:spacing w:line="340" w:lineRule="exact"/>
              <w:ind w:left="0" w:leftChars="0" w:right="0" w:rightChars="0" w:firstLine="230" w:firstLineChars="100"/>
              <w:rPr>
                <w:rFonts w:hint="default"/>
                <w:color w:val="auto"/>
                <w:spacing w:val="0"/>
                <w:sz w:val="21"/>
                <w:highlight w:val="none"/>
                <w:shd w:val="clear" w:color="auto" w:fill="auto"/>
              </w:rPr>
            </w:pPr>
          </w:p>
        </w:tc>
      </w:tr>
      <w:tr>
        <w:trPr>
          <w:trHeight w:val="4500" w:hRule="exact"/>
        </w:trPr>
        <w:tc>
          <w:tcPr>
            <w:tcW w:w="237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8"/>
              <w:spacing w:line="340" w:lineRule="exact"/>
              <w:ind w:left="0" w:leftChars="0" w:right="0" w:rightChars="0" w:firstLine="0" w:firstLineChars="0"/>
              <w:rPr>
                <w:rFonts w:hint="eastAsia" w:ascii="ＭＳ 明朝" w:hAnsi="ＭＳ 明朝"/>
                <w:color w:val="auto"/>
                <w:sz w:val="21"/>
                <w:highlight w:val="none"/>
                <w:shd w:val="clear" w:color="auto" w:fill="auto"/>
              </w:rPr>
            </w:pPr>
            <w:r>
              <w:rPr>
                <w:rFonts w:hint="eastAsia" w:ascii="ＭＳ 明朝" w:hAnsi="ＭＳ 明朝"/>
                <w:color w:val="auto"/>
                <w:sz w:val="21"/>
                <w:highlight w:val="none"/>
                <w:shd w:val="clear" w:color="auto" w:fill="auto"/>
              </w:rPr>
              <w:t xml:space="preserve"> </w:t>
            </w:r>
            <w:r>
              <w:rPr>
                <w:rFonts w:hint="eastAsia" w:ascii="ＭＳ 明朝" w:hAnsi="ＭＳ 明朝" w:eastAsia="ＭＳ 明朝"/>
                <w:color w:val="auto"/>
                <w:sz w:val="21"/>
                <w:highlight w:val="none"/>
                <w:shd w:val="clear" w:color="auto" w:fill="auto"/>
              </w:rPr>
              <w:t>６</w:t>
            </w:r>
            <w:r>
              <w:rPr>
                <w:rFonts w:hint="eastAsia" w:ascii="ＭＳ 明朝" w:hAnsi="ＭＳ 明朝"/>
                <w:color w:val="auto"/>
                <w:sz w:val="21"/>
                <w:highlight w:val="none"/>
                <w:shd w:val="clear" w:color="auto" w:fill="auto"/>
              </w:rPr>
              <w:t>　付議案件及び</w:t>
            </w:r>
          </w:p>
          <w:p>
            <w:pPr>
              <w:pStyle w:val="18"/>
              <w:spacing w:line="340" w:lineRule="exact"/>
              <w:ind w:left="0" w:leftChars="0" w:right="0" w:rightChars="0" w:firstLine="0" w:firstLineChars="0"/>
              <w:rPr>
                <w:rFonts w:hint="eastAsia" w:ascii="ＭＳ 明朝" w:hAnsi="ＭＳ 明朝"/>
                <w:color w:val="auto"/>
                <w:sz w:val="21"/>
                <w:highlight w:val="none"/>
                <w:shd w:val="clear" w:color="auto" w:fill="auto"/>
              </w:rPr>
            </w:pPr>
            <w:r>
              <w:rPr>
                <w:rFonts w:hint="eastAsia" w:ascii="ＭＳ 明朝" w:hAnsi="ＭＳ 明朝"/>
                <w:color w:val="auto"/>
                <w:sz w:val="21"/>
                <w:highlight w:val="none"/>
                <w:shd w:val="clear" w:color="auto" w:fill="auto"/>
              </w:rPr>
              <w:t xml:space="preserve"> </w:t>
            </w:r>
            <w:r>
              <w:rPr>
                <w:rFonts w:hint="eastAsia" w:ascii="ＭＳ 明朝" w:hAnsi="ＭＳ 明朝"/>
                <w:color w:val="auto"/>
                <w:sz w:val="21"/>
                <w:highlight w:val="none"/>
                <w:shd w:val="clear" w:color="auto" w:fill="auto"/>
              </w:rPr>
              <w:t>　　議決状況</w:t>
            </w:r>
          </w:p>
        </w:tc>
        <w:tc>
          <w:tcPr>
            <w:tcW w:w="5880"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after="0" w:afterLines="0" w:afterAutospacing="0" w:line="240" w:lineRule="auto"/>
              <w:ind w:left="1705" w:leftChars="100" w:right="0" w:rightChars="0" w:hanging="1495" w:hangingChars="650"/>
              <w:jc w:val="left"/>
              <w:rPr>
                <w:rFonts w:hint="eastAsia" w:ascii="ＭＳ 明朝" w:hAnsi="ＭＳ 明朝"/>
                <w:color w:val="auto"/>
                <w:spacing w:val="10"/>
                <w:sz w:val="21"/>
                <w:shd w:val="clear" w:color="auto" w:fill="auto"/>
              </w:rPr>
            </w:pPr>
            <w:r>
              <w:rPr>
                <w:rFonts w:hint="eastAsia" w:ascii="ＭＳ 明朝" w:hAnsi="ＭＳ 明朝"/>
                <w:color w:val="auto"/>
                <w:spacing w:val="10"/>
                <w:sz w:val="21"/>
                <w:shd w:val="clear" w:color="auto" w:fill="auto"/>
              </w:rPr>
              <w:t>議案第１号　笠岡市社会教育委員の委嘱について</w:t>
            </w:r>
          </w:p>
          <w:p>
            <w:pPr>
              <w:pStyle w:val="0"/>
              <w:spacing w:after="0" w:afterLines="0" w:afterAutospacing="0" w:line="240" w:lineRule="auto"/>
              <w:ind w:left="1705" w:leftChars="100" w:right="0" w:rightChars="0" w:hanging="1495" w:hangingChars="650"/>
              <w:jc w:val="left"/>
              <w:rPr>
                <w:rFonts w:hint="eastAsia" w:ascii="ＭＳ 明朝" w:hAnsi="ＭＳ 明朝"/>
                <w:color w:val="auto"/>
                <w:spacing w:val="10"/>
                <w:sz w:val="21"/>
                <w:shd w:val="clear" w:color="auto" w:fill="auto"/>
              </w:rPr>
            </w:pPr>
            <w:r>
              <w:rPr>
                <w:rFonts w:hint="eastAsia" w:ascii="ＭＳ 明朝" w:hAnsi="ＭＳ 明朝"/>
                <w:color w:val="auto"/>
                <w:spacing w:val="10"/>
                <w:sz w:val="21"/>
                <w:shd w:val="clear" w:color="auto" w:fill="auto"/>
              </w:rPr>
              <w:t>議案第２号　笠岡市立竹喬美術館条例施行規則及び笠</w:t>
            </w:r>
          </w:p>
          <w:p>
            <w:pPr>
              <w:pStyle w:val="0"/>
              <w:spacing w:after="0" w:afterLines="0" w:afterAutospacing="0" w:line="240" w:lineRule="auto"/>
              <w:ind w:left="1575" w:leftChars="750" w:right="0" w:rightChars="0" w:firstLine="0" w:firstLineChars="0"/>
              <w:jc w:val="left"/>
              <w:rPr>
                <w:rFonts w:hint="eastAsia" w:ascii="ＭＳ 明朝" w:hAnsi="ＭＳ 明朝"/>
                <w:color w:val="auto"/>
                <w:spacing w:val="10"/>
                <w:sz w:val="21"/>
                <w:shd w:val="clear" w:color="auto" w:fill="auto"/>
              </w:rPr>
            </w:pPr>
            <w:r>
              <w:rPr>
                <w:rFonts w:hint="eastAsia" w:ascii="ＭＳ 明朝" w:hAnsi="ＭＳ 明朝"/>
                <w:color w:val="auto"/>
                <w:spacing w:val="10"/>
                <w:sz w:val="21"/>
                <w:shd w:val="clear" w:color="auto" w:fill="auto"/>
              </w:rPr>
              <w:t>岡市立カブトガニ博物館条例施行規則の</w:t>
            </w:r>
          </w:p>
          <w:p>
            <w:pPr>
              <w:pStyle w:val="0"/>
              <w:spacing w:after="0" w:afterLines="0" w:afterAutospacing="0" w:line="240" w:lineRule="auto"/>
              <w:ind w:left="1575" w:leftChars="750" w:right="0" w:rightChars="0" w:firstLine="0" w:firstLineChars="0"/>
              <w:jc w:val="left"/>
              <w:rPr>
                <w:rFonts w:hint="eastAsia" w:ascii="ＭＳ 明朝" w:hAnsi="ＭＳ 明朝"/>
                <w:color w:val="auto"/>
                <w:spacing w:val="10"/>
                <w:sz w:val="21"/>
                <w:shd w:val="clear" w:color="auto" w:fill="auto"/>
              </w:rPr>
            </w:pPr>
            <w:r>
              <w:rPr>
                <w:rFonts w:hint="eastAsia" w:ascii="ＭＳ 明朝" w:hAnsi="ＭＳ 明朝"/>
                <w:color w:val="auto"/>
                <w:spacing w:val="10"/>
                <w:sz w:val="21"/>
                <w:shd w:val="clear" w:color="auto" w:fill="auto"/>
              </w:rPr>
              <w:t>一部を改正する規則について</w:t>
            </w:r>
          </w:p>
          <w:p>
            <w:pPr>
              <w:pStyle w:val="0"/>
              <w:spacing w:after="0" w:afterLines="0" w:afterAutospacing="0" w:line="240" w:lineRule="auto"/>
              <w:ind w:left="1705" w:leftChars="100" w:right="0" w:rightChars="0" w:hanging="1495" w:hangingChars="650"/>
              <w:jc w:val="left"/>
              <w:rPr>
                <w:rFonts w:hint="eastAsia" w:ascii="ＭＳ 明朝" w:hAnsi="ＭＳ 明朝"/>
                <w:color w:val="auto"/>
                <w:spacing w:val="10"/>
                <w:sz w:val="21"/>
                <w:shd w:val="clear" w:color="auto" w:fill="auto"/>
              </w:rPr>
            </w:pPr>
            <w:r>
              <w:rPr>
                <w:rFonts w:hint="eastAsia" w:ascii="ＭＳ 明朝" w:hAnsi="ＭＳ 明朝"/>
                <w:color w:val="auto"/>
                <w:spacing w:val="10"/>
                <w:sz w:val="21"/>
                <w:shd w:val="clear" w:color="auto" w:fill="auto"/>
              </w:rPr>
              <w:t>議案第３号　令和７年度末校長・教員等人事異動内申</w:t>
            </w:r>
          </w:p>
          <w:p>
            <w:pPr>
              <w:pStyle w:val="0"/>
              <w:spacing w:after="0" w:afterLines="0" w:afterAutospacing="0" w:line="240" w:lineRule="auto"/>
              <w:ind w:left="1575" w:leftChars="750" w:right="0" w:rightChars="0" w:firstLineChars="0"/>
              <w:jc w:val="left"/>
              <w:rPr>
                <w:rFonts w:hint="eastAsia" w:ascii="ＭＳ 明朝" w:hAnsi="ＭＳ 明朝"/>
                <w:color w:val="auto"/>
                <w:spacing w:val="10"/>
                <w:sz w:val="21"/>
                <w:shd w:val="clear" w:color="auto" w:fill="auto"/>
              </w:rPr>
            </w:pPr>
            <w:r>
              <w:rPr>
                <w:rFonts w:hint="eastAsia" w:ascii="ＭＳ 明朝" w:hAnsi="ＭＳ 明朝"/>
                <w:color w:val="auto"/>
                <w:spacing w:val="10"/>
                <w:sz w:val="21"/>
                <w:shd w:val="clear" w:color="auto" w:fill="auto"/>
              </w:rPr>
              <w:t>方針について</w:t>
            </w:r>
          </w:p>
          <w:p>
            <w:pPr>
              <w:pStyle w:val="0"/>
              <w:spacing w:after="0" w:afterLines="0" w:afterAutospacing="0" w:line="240" w:lineRule="auto"/>
              <w:ind w:left="1705" w:leftChars="100" w:right="0" w:rightChars="0" w:hanging="1495" w:hangingChars="650"/>
              <w:jc w:val="left"/>
              <w:rPr>
                <w:rFonts w:hint="eastAsia" w:ascii="ＭＳ 明朝" w:hAnsi="ＭＳ 明朝"/>
                <w:color w:val="auto"/>
                <w:spacing w:val="10"/>
                <w:sz w:val="21"/>
                <w:highlight w:val="none"/>
                <w:shd w:val="clear" w:color="auto" w:fill="auto"/>
              </w:rPr>
            </w:pPr>
            <w:r>
              <w:rPr>
                <w:rFonts w:hint="eastAsia" w:ascii="ＭＳ 明朝" w:hAnsi="ＭＳ 明朝"/>
                <w:color w:val="auto"/>
                <w:spacing w:val="10"/>
                <w:sz w:val="21"/>
                <w:shd w:val="clear" w:color="auto" w:fill="auto"/>
              </w:rPr>
              <w:t>報告第１号　教育長の専決処分した感謝状の贈呈につ</w:t>
            </w:r>
          </w:p>
          <w:p>
            <w:pPr>
              <w:pStyle w:val="0"/>
              <w:spacing w:after="0" w:afterLines="0" w:afterAutospacing="0" w:line="240" w:lineRule="auto"/>
              <w:ind w:left="1575" w:leftChars="750" w:right="0" w:rightChars="0" w:firstLine="0" w:firstLineChars="0"/>
              <w:jc w:val="left"/>
              <w:rPr>
                <w:rFonts w:hint="eastAsia" w:ascii="ＭＳ 明朝" w:hAnsi="ＭＳ 明朝"/>
                <w:color w:val="auto"/>
                <w:spacing w:val="10"/>
                <w:sz w:val="21"/>
                <w:highlight w:val="none"/>
                <w:shd w:val="clear" w:color="auto" w:fill="auto"/>
              </w:rPr>
            </w:pPr>
            <w:r>
              <w:rPr>
                <w:rFonts w:hint="eastAsia" w:ascii="ＭＳ 明朝" w:hAnsi="ＭＳ 明朝"/>
                <w:color w:val="auto"/>
                <w:spacing w:val="10"/>
                <w:sz w:val="21"/>
                <w:shd w:val="clear" w:color="auto" w:fill="auto"/>
              </w:rPr>
              <w:t>いて</w:t>
            </w:r>
          </w:p>
          <w:p>
            <w:pPr>
              <w:pStyle w:val="18"/>
              <w:spacing w:line="340" w:lineRule="exact"/>
              <w:ind w:left="0" w:leftChars="0" w:right="0" w:rightChars="0" w:firstLine="230" w:firstLineChars="100"/>
              <w:rPr>
                <w:rFonts w:hint="eastAsia" w:ascii="ＭＳ 明朝" w:hAnsi="ＭＳ 明朝"/>
                <w:color w:val="auto"/>
                <w:spacing w:val="10"/>
                <w:sz w:val="21"/>
                <w:highlight w:val="none"/>
                <w:shd w:val="clear" w:color="auto" w:fill="auto"/>
              </w:rPr>
            </w:pPr>
          </w:p>
          <w:p>
            <w:pPr>
              <w:pStyle w:val="18"/>
              <w:spacing w:line="340" w:lineRule="exact"/>
              <w:ind w:left="0" w:leftChars="0" w:right="0" w:rightChars="0" w:firstLine="230" w:firstLineChars="100"/>
              <w:rPr>
                <w:rFonts w:hint="eastAsia" w:ascii="ＭＳ 明朝" w:hAnsi="ＭＳ 明朝"/>
                <w:color w:val="auto"/>
                <w:spacing w:val="10"/>
                <w:sz w:val="21"/>
                <w:highlight w:val="none"/>
                <w:shd w:val="clear" w:color="auto" w:fill="auto"/>
              </w:rPr>
            </w:pPr>
            <w:r>
              <w:rPr>
                <w:rFonts w:hint="eastAsia" w:ascii="ＭＳ 明朝" w:hAnsi="ＭＳ 明朝"/>
                <w:color w:val="auto"/>
                <w:spacing w:val="10"/>
                <w:sz w:val="21"/>
                <w:highlight w:val="none"/>
                <w:shd w:val="clear" w:color="auto" w:fill="auto"/>
              </w:rPr>
              <w:t>協議報告事項　別議案紙のとおり</w:t>
            </w:r>
          </w:p>
          <w:p>
            <w:pPr>
              <w:pStyle w:val="0"/>
              <w:tabs>
                <w:tab w:val="left" w:leader="none" w:pos="1008"/>
              </w:tabs>
              <w:spacing w:after="0" w:afterLines="0" w:afterAutospacing="0" w:line="240" w:lineRule="auto"/>
              <w:ind w:left="1470" w:leftChars="100" w:right="0" w:rightChars="0" w:hanging="1260" w:hangingChars="600"/>
              <w:jc w:val="left"/>
              <w:rPr>
                <w:rFonts w:hint="eastAsia" w:ascii="ＭＳ 明朝" w:hAnsi="ＭＳ 明朝"/>
                <w:color w:val="auto"/>
                <w:spacing w:val="10"/>
                <w:sz w:val="21"/>
                <w:highlight w:val="none"/>
                <w:shd w:val="clear" w:color="auto" w:fill="auto"/>
              </w:rPr>
            </w:pPr>
            <w:r>
              <w:rPr>
                <w:rFonts w:hint="eastAsia" w:ascii="ＭＳ 明朝" w:hAnsi="ＭＳ 明朝"/>
                <w:color w:val="auto"/>
                <w:spacing w:val="10"/>
                <w:sz w:val="21"/>
                <w:highlight w:val="none"/>
                <w:shd w:val="clear" w:color="auto" w:fill="auto"/>
              </w:rPr>
              <w:tab/>
            </w:r>
          </w:p>
        </w:tc>
      </w:tr>
      <w:tr>
        <w:trPr>
          <w:trHeight w:val="360" w:hRule="exact"/>
        </w:trPr>
        <w:tc>
          <w:tcPr>
            <w:tcW w:w="237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8"/>
              <w:spacing w:line="340" w:lineRule="exact"/>
              <w:rPr>
                <w:rFonts w:hint="default"/>
                <w:color w:val="auto"/>
                <w:spacing w:val="0"/>
                <w:sz w:val="21"/>
                <w:highlight w:val="none"/>
                <w:shd w:val="clear" w:color="auto" w:fill="auto"/>
              </w:rPr>
            </w:pPr>
            <w:r>
              <w:rPr>
                <w:rFonts w:hint="default"/>
                <w:color w:val="auto"/>
                <w:spacing w:val="1"/>
                <w:sz w:val="21"/>
                <w:highlight w:val="none"/>
                <w:shd w:val="clear" w:color="auto" w:fill="auto"/>
              </w:rPr>
              <w:t xml:space="preserve"> </w:t>
            </w:r>
            <w:r>
              <w:rPr>
                <w:rFonts w:hint="eastAsia" w:ascii="ＭＳ 明朝" w:hAnsi="ＭＳ 明朝" w:eastAsia="ＭＳ 明朝"/>
                <w:color w:val="auto"/>
                <w:sz w:val="21"/>
                <w:highlight w:val="none"/>
                <w:shd w:val="clear" w:color="auto" w:fill="auto"/>
              </w:rPr>
              <w:t>７</w:t>
            </w:r>
            <w:r>
              <w:rPr>
                <w:rFonts w:hint="eastAsia" w:ascii="ＭＳ 明朝" w:hAnsi="ＭＳ 明朝"/>
                <w:color w:val="auto"/>
                <w:sz w:val="21"/>
                <w:highlight w:val="none"/>
                <w:shd w:val="clear" w:color="auto" w:fill="auto"/>
              </w:rPr>
              <w:t>　会議の状況　　</w:t>
            </w:r>
          </w:p>
        </w:tc>
        <w:tc>
          <w:tcPr>
            <w:tcW w:w="5880" w:type="dxa"/>
            <w:tcBorders>
              <w:top w:val="nil"/>
              <w:left w:val="nil"/>
              <w:bottom w:val="single" w:color="000000" w:sz="4" w:space="0"/>
              <w:right w:val="single" w:color="000000" w:sz="4" w:space="0"/>
              <w:tl2br w:val="none" w:color="auto" w:sz="0" w:space="0"/>
              <w:tr2bl w:val="none" w:color="auto" w:sz="0" w:space="0"/>
            </w:tcBorders>
            <w:vAlign w:val="top"/>
          </w:tcPr>
          <w:p>
            <w:pPr>
              <w:pStyle w:val="18"/>
              <w:spacing w:line="340" w:lineRule="exact"/>
              <w:ind w:firstLine="230" w:firstLineChars="100"/>
              <w:rPr>
                <w:rFonts w:hint="default"/>
                <w:color w:val="auto"/>
                <w:spacing w:val="0"/>
                <w:sz w:val="21"/>
                <w:highlight w:val="none"/>
                <w:shd w:val="clear" w:color="auto" w:fill="auto"/>
              </w:rPr>
            </w:pPr>
            <w:r>
              <w:rPr>
                <w:rFonts w:hint="eastAsia" w:ascii="ＭＳ 明朝" w:hAnsi="ＭＳ 明朝"/>
                <w:color w:val="auto"/>
                <w:sz w:val="21"/>
                <w:highlight w:val="none"/>
                <w:shd w:val="clear" w:color="auto" w:fill="auto"/>
              </w:rPr>
              <w:t>別紙のとおり</w:t>
            </w:r>
          </w:p>
        </w:tc>
      </w:tr>
      <w:tr>
        <w:trPr>
          <w:trHeight w:val="340" w:hRule="exact"/>
        </w:trPr>
        <w:tc>
          <w:tcPr>
            <w:tcW w:w="237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8"/>
              <w:spacing w:line="340" w:lineRule="exact"/>
              <w:rPr>
                <w:rFonts w:hint="default"/>
                <w:color w:val="auto"/>
                <w:spacing w:val="0"/>
                <w:sz w:val="21"/>
                <w:highlight w:val="none"/>
                <w:shd w:val="clear" w:color="auto" w:fill="auto"/>
              </w:rPr>
            </w:pPr>
            <w:r>
              <w:rPr>
                <w:rFonts w:hint="default"/>
                <w:color w:val="auto"/>
                <w:spacing w:val="1"/>
                <w:sz w:val="21"/>
                <w:highlight w:val="none"/>
                <w:shd w:val="clear" w:color="auto" w:fill="auto"/>
              </w:rPr>
              <w:t xml:space="preserve"> </w:t>
            </w:r>
            <w:r>
              <w:rPr>
                <w:rFonts w:hint="eastAsia" w:ascii="ＭＳ 明朝" w:hAnsi="ＭＳ 明朝" w:eastAsia="ＭＳ 明朝"/>
                <w:color w:val="auto"/>
                <w:sz w:val="21"/>
                <w:highlight w:val="none"/>
                <w:shd w:val="clear" w:color="auto" w:fill="auto"/>
              </w:rPr>
              <w:t>８</w:t>
            </w:r>
            <w:r>
              <w:rPr>
                <w:rFonts w:hint="eastAsia" w:ascii="ＭＳ 明朝" w:hAnsi="ＭＳ 明朝"/>
                <w:color w:val="auto"/>
                <w:sz w:val="21"/>
                <w:highlight w:val="none"/>
                <w:shd w:val="clear" w:color="auto" w:fill="auto"/>
              </w:rPr>
              <w:t>　閉会年月日</w:t>
            </w:r>
          </w:p>
        </w:tc>
        <w:tc>
          <w:tcPr>
            <w:tcW w:w="5880" w:type="dxa"/>
            <w:tcBorders>
              <w:top w:val="nil"/>
              <w:left w:val="nil"/>
              <w:bottom w:val="single" w:color="000000" w:sz="4" w:space="0"/>
              <w:right w:val="single" w:color="000000" w:sz="4" w:space="0"/>
              <w:tl2br w:val="none" w:color="auto" w:sz="0" w:space="0"/>
              <w:tr2bl w:val="none" w:color="auto" w:sz="0" w:space="0"/>
            </w:tcBorders>
            <w:vAlign w:val="top"/>
          </w:tcPr>
          <w:p>
            <w:pPr>
              <w:pStyle w:val="18"/>
              <w:spacing w:line="340" w:lineRule="exact"/>
              <w:ind w:firstLine="230" w:firstLineChars="100"/>
              <w:rPr>
                <w:rFonts w:hint="default"/>
                <w:color w:val="auto"/>
                <w:spacing w:val="0"/>
                <w:sz w:val="21"/>
                <w:highlight w:val="none"/>
                <w:shd w:val="clear" w:color="auto" w:fill="auto"/>
              </w:rPr>
            </w:pPr>
            <w:r>
              <w:rPr>
                <w:rFonts w:hint="eastAsia" w:ascii="ＭＳ 明朝" w:hAnsi="ＭＳ 明朝"/>
                <w:color w:val="auto"/>
                <w:spacing w:val="10"/>
                <w:sz w:val="21"/>
                <w:highlight w:val="none"/>
                <w:shd w:val="clear" w:color="auto" w:fill="auto"/>
              </w:rPr>
              <w:t>令和</w:t>
            </w:r>
            <w:r>
              <w:rPr>
                <w:rFonts w:hint="eastAsia" w:ascii="ＭＳ 明朝" w:hAnsi="ＭＳ 明朝" w:eastAsia="ＭＳ 明朝"/>
                <w:color w:val="auto"/>
                <w:spacing w:val="10"/>
                <w:sz w:val="21"/>
                <w:highlight w:val="none"/>
                <w:shd w:val="clear" w:color="auto" w:fill="auto"/>
              </w:rPr>
              <w:t>８</w:t>
            </w:r>
            <w:r>
              <w:rPr>
                <w:rFonts w:hint="eastAsia" w:ascii="ＭＳ 明朝" w:hAnsi="ＭＳ 明朝"/>
                <w:color w:val="auto"/>
                <w:spacing w:val="10"/>
                <w:sz w:val="21"/>
                <w:highlight w:val="none"/>
                <w:shd w:val="clear" w:color="auto" w:fill="auto"/>
              </w:rPr>
              <w:t>年１月１６日（金）　午後４時４５分</w:t>
            </w:r>
            <w:r>
              <w:rPr>
                <w:rFonts w:hint="eastAsia" w:ascii="ＭＳ 明朝" w:hAnsi="ＭＳ 明朝"/>
                <w:color w:val="auto"/>
                <w:sz w:val="21"/>
                <w:highlight w:val="none"/>
                <w:shd w:val="clear" w:color="auto" w:fill="auto"/>
              </w:rPr>
              <w:t>　</w:t>
            </w:r>
          </w:p>
        </w:tc>
      </w:tr>
    </w:tbl>
    <w:p>
      <w:pPr>
        <w:pStyle w:val="18"/>
        <w:spacing w:line="240" w:lineRule="auto"/>
        <w:rPr>
          <w:rFonts w:hint="eastAsia" w:ascii="ＭＳ 明朝" w:hAnsi="ＭＳ 明朝"/>
          <w:color w:val="auto"/>
          <w:sz w:val="21"/>
          <w:highlight w:val="none"/>
          <w:shd w:val="clear" w:color="auto" w:fill="auto"/>
        </w:rPr>
      </w:pPr>
      <w:r>
        <w:rPr>
          <w:rFonts w:hint="eastAsia" w:ascii="ＭＳ 明朝" w:hAnsi="ＭＳ 明朝"/>
          <w:color w:val="auto"/>
          <w:sz w:val="21"/>
          <w:highlight w:val="none"/>
          <w:shd w:val="clear" w:color="auto" w:fill="auto"/>
        </w:rPr>
        <w:t>　　</w:t>
      </w:r>
    </w:p>
    <w:p>
      <w:pPr>
        <w:pStyle w:val="18"/>
        <w:spacing w:line="240" w:lineRule="auto"/>
        <w:ind w:firstLine="460" w:firstLineChars="200"/>
        <w:rPr>
          <w:rFonts w:hint="eastAsia" w:ascii="ＭＳ 明朝" w:hAnsi="ＭＳ 明朝"/>
          <w:color w:val="auto"/>
          <w:sz w:val="21"/>
          <w:highlight w:val="none"/>
          <w:shd w:val="clear" w:color="auto" w:fill="auto"/>
        </w:rPr>
      </w:pPr>
      <w:r>
        <w:rPr>
          <w:rFonts w:hint="eastAsia" w:ascii="ＭＳ 明朝" w:hAnsi="ＭＳ 明朝"/>
          <w:color w:val="auto"/>
          <w:sz w:val="21"/>
          <w:highlight w:val="none"/>
          <w:shd w:val="clear" w:color="auto" w:fill="auto"/>
        </w:rPr>
        <w:t>議事録署名委員　　</w:t>
      </w:r>
      <w:r>
        <w:rPr>
          <w:rFonts w:hint="eastAsia" w:ascii="ＭＳ 明朝" w:hAnsi="ＭＳ 明朝"/>
          <w:color w:val="auto"/>
          <w:sz w:val="21"/>
          <w:highlight w:val="none"/>
          <w:shd w:val="clear" w:color="auto" w:fill="auto"/>
        </w:rPr>
        <w:t xml:space="preserve"> </w:t>
      </w:r>
      <w:r>
        <w:rPr>
          <w:rFonts w:hint="eastAsia" w:ascii="ＭＳ 明朝" w:hAnsi="ＭＳ 明朝"/>
          <w:color w:val="auto"/>
          <w:sz w:val="21"/>
          <w:highlight w:val="none"/>
          <w:u w:val="none" w:color="000000"/>
          <w:shd w:val="clear" w:color="auto" w:fill="auto"/>
        </w:rPr>
        <w:t>教育委員</w:t>
      </w:r>
      <w:r>
        <w:rPr>
          <w:rFonts w:hint="eastAsia" w:ascii="ＭＳ 明朝" w:hAnsi="ＭＳ 明朝"/>
          <w:color w:val="auto"/>
          <w:sz w:val="21"/>
          <w:highlight w:val="none"/>
          <w:u w:val="none" w:color="000000"/>
          <w:shd w:val="clear" w:color="auto" w:fill="auto"/>
        </w:rPr>
        <w:t xml:space="preserve">   </w:t>
      </w:r>
      <w:r>
        <w:rPr>
          <w:rFonts w:hint="eastAsia" w:ascii="ＭＳ 明朝" w:hAnsi="ＭＳ 明朝"/>
          <w:color w:val="auto"/>
          <w:spacing w:val="10"/>
          <w:sz w:val="21"/>
          <w:highlight w:val="none"/>
          <w:shd w:val="clear" w:color="auto" w:fill="auto"/>
        </w:rPr>
        <w:t>東　山　琴　</w:t>
      </w:r>
      <w:r>
        <w:rPr>
          <w:rFonts w:hint="eastAsia" w:ascii="ＭＳ 明朝" w:hAnsi="ＭＳ 明朝"/>
          <w:color w:val="auto"/>
          <w:sz w:val="21"/>
          <w:highlight w:val="none"/>
          <w:shd w:val="clear" w:color="auto" w:fill="auto"/>
        </w:rPr>
        <w:t>子</w:t>
      </w:r>
      <w:r>
        <w:rPr>
          <w:rFonts w:hint="eastAsia" w:ascii="ＭＳ 明朝" w:hAnsi="ＭＳ 明朝"/>
          <w:color w:val="auto"/>
          <w:sz w:val="21"/>
          <w:highlight w:val="none"/>
          <w:u w:val="none" w:color="000000"/>
          <w:shd w:val="clear" w:color="auto" w:fill="auto"/>
        </w:rPr>
        <w:t>　　　　　</w:t>
      </w:r>
    </w:p>
    <w:p>
      <w:pPr>
        <w:pStyle w:val="18"/>
        <w:spacing w:line="240" w:lineRule="auto"/>
        <w:rPr>
          <w:rFonts w:hint="eastAsia" w:ascii="ＭＳ 明朝" w:hAnsi="ＭＳ 明朝"/>
          <w:color w:val="auto"/>
          <w:sz w:val="21"/>
          <w:highlight w:val="none"/>
          <w:shd w:val="clear" w:color="auto" w:fill="auto"/>
        </w:rPr>
      </w:pPr>
    </w:p>
    <w:p>
      <w:pPr>
        <w:pStyle w:val="18"/>
        <w:spacing w:line="240" w:lineRule="auto"/>
        <w:rPr>
          <w:rFonts w:hint="eastAsia" w:ascii="ＭＳ 明朝" w:hAnsi="ＭＳ 明朝"/>
          <w:color w:val="auto"/>
          <w:spacing w:val="10"/>
          <w:sz w:val="21"/>
          <w:highlight w:val="none"/>
          <w:shd w:val="clear" w:color="auto" w:fill="auto"/>
        </w:rPr>
      </w:pPr>
      <w:r>
        <w:rPr>
          <w:rFonts w:hint="eastAsia" w:ascii="ＭＳ 明朝" w:hAnsi="ＭＳ 明朝"/>
          <w:color w:val="auto"/>
          <w:sz w:val="21"/>
          <w:highlight w:val="none"/>
          <w:shd w:val="clear" w:color="auto" w:fill="auto"/>
        </w:rPr>
        <w:t>　　　　　　　　　　　</w:t>
      </w:r>
      <w:r>
        <w:rPr>
          <w:rFonts w:hint="eastAsia" w:ascii="ＭＳ 明朝" w:hAnsi="ＭＳ 明朝"/>
          <w:color w:val="auto"/>
          <w:sz w:val="21"/>
          <w:highlight w:val="none"/>
          <w:shd w:val="clear" w:color="auto" w:fill="auto"/>
        </w:rPr>
        <w:t xml:space="preserve"> </w:t>
      </w:r>
      <w:r>
        <w:rPr>
          <w:rFonts w:hint="eastAsia" w:ascii="ＭＳ 明朝" w:hAnsi="ＭＳ 明朝"/>
          <w:color w:val="auto"/>
          <w:sz w:val="21"/>
          <w:highlight w:val="none"/>
          <w:shd w:val="clear" w:color="auto" w:fill="auto"/>
        </w:rPr>
        <w:t>教育委員</w:t>
      </w:r>
      <w:r>
        <w:rPr>
          <w:rFonts w:hint="eastAsia" w:ascii="ＭＳ 明朝" w:hAnsi="ＭＳ 明朝"/>
          <w:color w:val="auto"/>
          <w:sz w:val="21"/>
          <w:highlight w:val="none"/>
          <w:shd w:val="clear" w:color="auto" w:fill="auto"/>
        </w:rPr>
        <w:t xml:space="preserve">   </w:t>
      </w:r>
      <w:r>
        <w:rPr>
          <w:rFonts w:hint="eastAsia" w:ascii="ＭＳ 明朝" w:hAnsi="ＭＳ 明朝"/>
          <w:color w:val="auto"/>
          <w:sz w:val="21"/>
          <w:highlight w:val="none"/>
          <w:shd w:val="clear" w:color="auto" w:fill="auto"/>
        </w:rPr>
        <w:t>西　﨑　倫　子</w:t>
      </w:r>
      <w:r>
        <w:rPr>
          <w:rFonts w:hint="eastAsia" w:ascii="ＭＳ 明朝" w:hAnsi="ＭＳ 明朝"/>
          <w:color w:val="auto"/>
          <w:spacing w:val="10"/>
          <w:sz w:val="21"/>
          <w:highlight w:val="none"/>
          <w:shd w:val="clear" w:color="auto" w:fill="auto"/>
        </w:rPr>
        <w:t>　　　　　</w:t>
      </w:r>
    </w:p>
    <w:p>
      <w:pPr>
        <w:pStyle w:val="18"/>
        <w:spacing w:line="240" w:lineRule="auto"/>
        <w:rPr>
          <w:rFonts w:hint="eastAsia" w:ascii="ＭＳ 明朝" w:hAnsi="ＭＳ 明朝"/>
          <w:color w:val="auto"/>
          <w:sz w:val="21"/>
          <w:highlight w:val="none"/>
          <w:shd w:val="clear" w:color="auto" w:fill="auto"/>
        </w:rPr>
      </w:pPr>
    </w:p>
    <w:p>
      <w:pPr>
        <w:pStyle w:val="18"/>
        <w:spacing w:line="240" w:lineRule="auto"/>
        <w:rPr>
          <w:rFonts w:hint="default"/>
          <w:color w:val="auto"/>
          <w:spacing w:val="0"/>
          <w:highlight w:val="none"/>
          <w:shd w:val="clear" w:color="auto" w:fill="auto"/>
        </w:rPr>
      </w:pPr>
      <w:r>
        <w:rPr>
          <w:rFonts w:hint="eastAsia" w:ascii="ＭＳ 明朝" w:hAnsi="ＭＳ 明朝"/>
          <w:color w:val="auto"/>
          <w:sz w:val="21"/>
          <w:highlight w:val="none"/>
          <w:shd w:val="clear" w:color="auto" w:fill="auto"/>
        </w:rPr>
        <w:t>　　会議録を調製した職員　　　　　川　口　葉　子</w:t>
      </w:r>
      <w:r>
        <w:rPr>
          <w:rFonts w:hint="eastAsia" w:ascii="ＭＳ 明朝" w:hAnsi="ＭＳ 明朝"/>
          <w:color w:val="auto"/>
          <w:sz w:val="21"/>
          <w:highlight w:val="none"/>
          <w:shd w:val="clear" w:color="auto" w:fill="auto"/>
        </w:rPr>
        <w:t xml:space="preserve">    </w:t>
      </w:r>
    </w:p>
    <w:p>
      <w:pPr>
        <w:pStyle w:val="0"/>
        <w:ind w:right="15" w:rightChars="7"/>
        <w:jc w:val="center"/>
        <w:rPr>
          <w:rFonts w:hint="default" w:ascii="ＭＳ 明朝" w:hAnsi="ＭＳ 明朝"/>
          <w:color w:val="auto"/>
          <w:sz w:val="24"/>
          <w:highlight w:val="none"/>
          <w:shd w:val="clear" w:color="auto" w:fill="auto"/>
        </w:rPr>
      </w:pPr>
    </w:p>
    <w:p>
      <w:pPr>
        <w:pStyle w:val="0"/>
        <w:ind w:right="15" w:rightChars="7"/>
        <w:jc w:val="center"/>
        <w:rPr>
          <w:rFonts w:hint="default" w:ascii="ＭＳ 明朝" w:hAnsi="ＭＳ 明朝"/>
          <w:color w:val="auto"/>
          <w:sz w:val="24"/>
          <w:highlight w:val="none"/>
          <w:shd w:val="clear" w:color="auto" w:fill="auto"/>
        </w:rPr>
      </w:pPr>
      <w:r>
        <w:rPr>
          <w:rFonts w:hint="eastAsia" w:ascii="ＭＳ 明朝" w:hAnsi="ＭＳ 明朝"/>
          <w:color w:val="auto"/>
          <w:sz w:val="24"/>
          <w:highlight w:val="none"/>
          <w:shd w:val="clear" w:color="auto" w:fill="auto"/>
        </w:rPr>
        <w:t>会　議　の　状　況</w:t>
      </w:r>
    </w:p>
    <w:p>
      <w:pPr>
        <w:pStyle w:val="0"/>
        <w:spacing w:line="240" w:lineRule="auto"/>
        <w:ind w:left="0" w:leftChars="0" w:right="0" w:rightChars="0" w:hanging="1470" w:hangingChars="700"/>
        <w:jc w:val="left"/>
        <w:rPr>
          <w:rFonts w:hint="eastAsia"/>
          <w:color w:val="auto"/>
          <w:highlight w:val="none"/>
          <w:shd w:val="clear" w:color="auto" w:fill="auto"/>
        </w:rPr>
      </w:pPr>
    </w:p>
    <w:p>
      <w:pPr>
        <w:pStyle w:val="0"/>
        <w:spacing w:line="240" w:lineRule="auto"/>
        <w:ind w:left="0" w:leftChars="0" w:right="0" w:rightChars="0" w:hanging="1470" w:hangingChars="700"/>
        <w:jc w:val="left"/>
        <w:rPr>
          <w:rFonts w:hint="default"/>
          <w:color w:val="auto"/>
          <w:highlight w:val="none"/>
          <w:shd w:val="clear" w:color="auto" w:fill="auto"/>
        </w:rPr>
      </w:pPr>
      <w:r>
        <w:rPr>
          <w:rFonts w:hint="eastAsia"/>
          <w:b w:val="1"/>
          <w:color w:val="auto"/>
          <w:highlight w:val="none"/>
          <w:shd w:val="clear" w:color="auto" w:fill="auto"/>
        </w:rPr>
        <w:t>１　開　会</w:t>
      </w:r>
      <w:r>
        <w:rPr>
          <w:rFonts w:hint="eastAsia"/>
          <w:color w:val="auto"/>
          <w:highlight w:val="none"/>
          <w:shd w:val="clear" w:color="auto" w:fill="auto"/>
        </w:rPr>
        <w:t>　（大重教育長）</w:t>
      </w:r>
    </w:p>
    <w:p>
      <w:pPr>
        <w:pStyle w:val="0"/>
        <w:spacing w:line="240" w:lineRule="auto"/>
        <w:ind w:left="0" w:leftChars="0" w:right="0" w:rightChars="0" w:hanging="1470" w:hangingChars="700"/>
        <w:jc w:val="left"/>
        <w:rPr>
          <w:rFonts w:hint="default"/>
          <w:color w:val="auto"/>
          <w:highlight w:val="none"/>
          <w:shd w:val="clear" w:color="auto" w:fill="auto"/>
        </w:rPr>
      </w:pPr>
      <w:r>
        <w:rPr>
          <w:rFonts w:hint="eastAsia"/>
          <w:color w:val="auto"/>
          <w:highlight w:val="none"/>
          <w:shd w:val="clear" w:color="auto" w:fill="auto"/>
        </w:rPr>
        <w:t>　</w:t>
      </w:r>
    </w:p>
    <w:p>
      <w:pPr>
        <w:pStyle w:val="0"/>
        <w:spacing w:line="240" w:lineRule="auto"/>
        <w:ind w:left="0" w:leftChars="0" w:right="0" w:rightChars="0" w:hanging="1470" w:hangingChars="700"/>
        <w:jc w:val="left"/>
        <w:rPr>
          <w:rFonts w:hint="default"/>
          <w:b w:val="0"/>
          <w:color w:val="auto"/>
          <w:highlight w:val="none"/>
          <w:shd w:val="clear" w:color="auto" w:fill="auto"/>
        </w:rPr>
      </w:pPr>
      <w:r>
        <w:rPr>
          <w:rFonts w:hint="eastAsia"/>
          <w:b w:val="1"/>
          <w:color w:val="auto"/>
          <w:highlight w:val="none"/>
          <w:shd w:val="clear" w:color="auto" w:fill="auto"/>
        </w:rPr>
        <w:t>２　前回議事録（定例会）の報告　</w:t>
      </w:r>
      <w:r>
        <w:rPr>
          <w:rFonts w:hint="eastAsia"/>
          <w:b w:val="0"/>
          <w:color w:val="auto"/>
          <w:highlight w:val="none"/>
          <w:shd w:val="clear" w:color="auto" w:fill="auto"/>
        </w:rPr>
        <w:t>（藤代課長補佐）</w:t>
      </w:r>
    </w:p>
    <w:p>
      <w:pPr>
        <w:pStyle w:val="0"/>
        <w:ind w:left="210" w:leftChars="100" w:firstLine="210" w:firstLineChars="100"/>
        <w:jc w:val="left"/>
        <w:rPr>
          <w:rFonts w:hint="default"/>
          <w:color w:val="auto"/>
          <w:highlight w:val="none"/>
          <w:shd w:val="clear" w:color="auto" w:fill="auto"/>
        </w:rPr>
      </w:pPr>
      <w:r>
        <w:rPr>
          <w:rFonts w:hint="eastAsia"/>
          <w:color w:val="auto"/>
          <w:shd w:val="clear" w:color="auto" w:fill="auto"/>
        </w:rPr>
        <w:t>前回令和７年１２月定例会の会議録を報告します。１２月定例会は，令和７年１２月１９日（金）午後２時５６分から，教育委員会会議室で開催されました。出席者は藤谷委員，東山委員，西﨑委員，杉本委員のご出席をいただきました。審議案件は，「議案第２３号　笠岡市立学校職員服務規程の一部改正について」，「議案第２４号　神島外小学校転入学特別制度実施要綱の一部を改正する要綱について」の２議案でした。閉会は同日の午後４時２６分でした。</w:t>
      </w:r>
    </w:p>
    <w:p>
      <w:pPr>
        <w:pStyle w:val="0"/>
        <w:tabs>
          <w:tab w:val="left" w:leader="none" w:pos="1414"/>
        </w:tabs>
        <w:ind w:left="0" w:leftChars="0" w:firstLine="1050" w:firstLineChars="500"/>
        <w:jc w:val="left"/>
        <w:rPr>
          <w:rFonts w:hint="default"/>
          <w:color w:val="auto"/>
          <w:highlight w:val="none"/>
          <w:shd w:val="clear" w:color="auto" w:fill="auto"/>
        </w:rPr>
      </w:pPr>
      <w:r>
        <w:rPr>
          <w:rFonts w:hint="eastAsia"/>
          <w:color w:val="auto"/>
          <w:highlight w:val="none"/>
          <w:shd w:val="clear" w:color="auto" w:fill="auto"/>
        </w:rPr>
        <w:tab/>
      </w:r>
    </w:p>
    <w:p>
      <w:pPr>
        <w:pStyle w:val="0"/>
        <w:ind w:left="0" w:leftChars="0" w:firstLine="0" w:firstLineChars="0"/>
        <w:jc w:val="left"/>
        <w:rPr>
          <w:rFonts w:hint="default"/>
          <w:color w:val="auto"/>
          <w:highlight w:val="none"/>
          <w:shd w:val="clear" w:color="auto" w:fill="auto"/>
        </w:rPr>
      </w:pPr>
      <w:r>
        <w:rPr>
          <w:rFonts w:hint="eastAsia"/>
          <w:b w:val="1"/>
          <w:color w:val="auto"/>
          <w:highlight w:val="none"/>
          <w:shd w:val="clear" w:color="auto" w:fill="auto"/>
        </w:rPr>
        <w:t>３　教育長の報告（挨拶）</w:t>
      </w:r>
    </w:p>
    <w:p>
      <w:pPr>
        <w:pStyle w:val="0"/>
        <w:ind w:left="420" w:leftChars="200" w:firstLine="210" w:firstLineChars="100"/>
        <w:jc w:val="left"/>
        <w:rPr>
          <w:rFonts w:hint="default"/>
          <w:color w:val="auto"/>
          <w:highlight w:val="none"/>
          <w:u w:val="none" w:color="auto"/>
          <w:shd w:val="clear" w:color="auto" w:fill="auto"/>
        </w:rPr>
      </w:pPr>
      <w:r>
        <w:rPr>
          <w:rFonts w:hint="eastAsia"/>
          <w:color w:val="auto"/>
          <w:u w:val="none" w:color="auto"/>
          <w:shd w:val="clear" w:color="auto" w:fill="auto"/>
        </w:rPr>
        <w:t>年が明けて初めての定例会です。１月８日から３学期が始まって学校もスタートしています。</w:t>
      </w:r>
    </w:p>
    <w:p>
      <w:pPr>
        <w:pStyle w:val="0"/>
        <w:ind w:left="420" w:leftChars="200" w:firstLine="210" w:firstLineChars="100"/>
        <w:jc w:val="left"/>
        <w:rPr>
          <w:rFonts w:hint="default"/>
          <w:color w:val="auto"/>
          <w:highlight w:val="none"/>
          <w:u w:val="none" w:color="auto"/>
          <w:shd w:val="clear" w:color="auto" w:fill="auto"/>
        </w:rPr>
      </w:pPr>
      <w:r>
        <w:rPr>
          <w:rFonts w:hint="eastAsia"/>
          <w:color w:val="auto"/>
          <w:u w:val="none" w:color="auto"/>
          <w:shd w:val="clear" w:color="auto" w:fill="auto"/>
        </w:rPr>
        <w:t>先般１月１１日に成人式の方が行われました。教育委員の皆様方にもお世話になりまして，ありがとうございました。本当に充実した素晴らしい会であったと思っています。落ち着いた雰囲気の中で，式典自体も厳粛な雰囲気の中できちんとできたのと，記念行事がその後も行われましたが，２０歳の代表者を中心とする実行委員のメンバーの手作りの会ということで，代表者の方々が本番まで何回も何回も集まったり，連絡を取り合ったり，色々なところへも出ていって準備を進めてきてくれ，素晴らしい会になったと思っているところです。それからもう一つ，実は文部科学省の方で，次期学習指導要領の改訂に向けた中央教育審議会での議論が進められています。中央教育審議会の中に教育課程部会というものがあって，その教育課程部会の中に更に総合的な学習についてのワーキンググループというものがあり，どういった内容が話し合われているかとか，どういった資料を元に協議をされているかとかが公表されて</w:t>
      </w:r>
      <w:r>
        <w:rPr>
          <w:rFonts w:hint="eastAsia"/>
          <w:strike w:val="0"/>
          <w:dstrike w:val="0"/>
          <w:color w:val="auto"/>
          <w:u w:val="none" w:color="auto"/>
          <w:shd w:val="clear" w:color="auto" w:fill="auto"/>
        </w:rPr>
        <w:t>います</w:t>
      </w:r>
      <w:r>
        <w:rPr>
          <w:rFonts w:hint="eastAsia"/>
          <w:color w:val="auto"/>
          <w:u w:val="none" w:color="auto"/>
          <w:shd w:val="clear" w:color="auto" w:fill="auto"/>
        </w:rPr>
        <w:t>。昨年末の１２月２６日にその会があって，その時の資料がこれですが，これは公表されています。これは総合的な学習の時間について，特に探究という部分と各教科の学び，そこの関連という部分をどうしていくかということが話し合われている訳ですね。この点については，笠岡はかなりこだわりを持って取組を進めているところで，今後進めていこうとしている内容ですので，そういった意味では国の方で議論されている内容を，笠岡ではもう既に先取りをしてやっているということになろうかと思っています。</w:t>
      </w:r>
    </w:p>
    <w:p>
      <w:pPr>
        <w:pStyle w:val="0"/>
        <w:ind w:left="420" w:leftChars="200" w:firstLine="210" w:firstLineChars="100"/>
        <w:jc w:val="left"/>
        <w:rPr>
          <w:rFonts w:hint="default"/>
          <w:color w:val="auto"/>
          <w:highlight w:val="none"/>
          <w:u w:val="none" w:color="auto"/>
          <w:shd w:val="clear" w:color="auto" w:fill="auto"/>
        </w:rPr>
      </w:pPr>
      <w:r>
        <w:rPr>
          <w:rFonts w:hint="eastAsia"/>
          <w:color w:val="auto"/>
          <w:u w:val="none" w:color="auto"/>
          <w:shd w:val="clear" w:color="auto" w:fill="auto"/>
        </w:rPr>
        <w:t>成人式の時にも申し上げましたが，今の時代は急激に変化し予測困難な状況になっていく中で，先取りをしながら色々な取組を進めていくことが本当に重要になってくる訳ですけれども，まさに今申し上げた点というのはそういうことにも繋がるなと思っています。</w:t>
      </w:r>
    </w:p>
    <w:p>
      <w:pPr>
        <w:pStyle w:val="0"/>
        <w:ind w:left="420" w:leftChars="200" w:firstLine="210" w:firstLineChars="100"/>
        <w:jc w:val="left"/>
        <w:rPr>
          <w:rFonts w:hint="default"/>
          <w:color w:val="auto"/>
          <w:highlight w:val="none"/>
          <w:u w:val="none" w:color="auto"/>
          <w:shd w:val="clear" w:color="auto" w:fill="auto"/>
        </w:rPr>
      </w:pPr>
      <w:r>
        <w:rPr>
          <w:rFonts w:hint="eastAsia"/>
          <w:color w:val="auto"/>
          <w:u w:val="none" w:color="auto"/>
          <w:shd w:val="clear" w:color="auto" w:fill="auto"/>
        </w:rPr>
        <w:t>今日は色々な案件についてご説明・ご協議いただくようになりますが，教育振興基本計画についてもお示しします。これもまさに時代を先取りしたような内容であり，なおかつ先ほどの成人式の話でも言いましたが，手作り感満載です。教育委員会の皆で知恵を出し合いながら，ここまで作ってきている，そして教育委員の皆様方にもご意見をいただきながら良いものができあがりつつあるなと思います。後ほど説明をさせていただきますので，ご意見等をいただけたらと思っているところです。今日は予定がたくさんありますが，忌憚のないご意見をしっかりといただけますよう，この後よろしくお願いします。</w:t>
      </w:r>
    </w:p>
    <w:p>
      <w:pPr>
        <w:pStyle w:val="0"/>
        <w:ind w:left="420" w:leftChars="200" w:firstLine="0" w:firstLineChars="0"/>
        <w:jc w:val="left"/>
        <w:rPr>
          <w:rFonts w:hint="default"/>
          <w:color w:val="auto"/>
          <w:highlight w:val="none"/>
          <w:u w:val="none" w:color="auto"/>
          <w:shd w:val="clear" w:color="auto" w:fill="auto"/>
        </w:rPr>
      </w:pPr>
    </w:p>
    <w:p>
      <w:pPr>
        <w:pStyle w:val="0"/>
        <w:ind w:left="420" w:leftChars="200" w:firstLine="210" w:firstLineChars="100"/>
        <w:jc w:val="left"/>
        <w:rPr>
          <w:rFonts w:hint="default"/>
          <w:color w:val="auto"/>
          <w:highlight w:val="none"/>
          <w:u w:val="none" w:color="auto"/>
          <w:shd w:val="clear" w:color="auto" w:fill="auto"/>
        </w:rPr>
      </w:pPr>
    </w:p>
    <w:p>
      <w:pPr>
        <w:pStyle w:val="0"/>
        <w:spacing w:line="240" w:lineRule="auto"/>
        <w:ind w:left="0" w:leftChars="0" w:firstLine="0" w:firstLineChars="0"/>
        <w:jc w:val="left"/>
        <w:rPr>
          <w:rFonts w:hint="default"/>
          <w:color w:val="auto"/>
          <w:highlight w:val="none"/>
          <w:shd w:val="clear" w:color="auto" w:fill="auto"/>
        </w:rPr>
      </w:pPr>
      <w:r>
        <w:rPr>
          <w:rFonts w:hint="eastAsia"/>
          <w:b w:val="1"/>
          <w:color w:val="auto"/>
          <w:highlight w:val="none"/>
          <w:shd w:val="clear" w:color="auto" w:fill="auto"/>
        </w:rPr>
        <w:t>４　議事録署名人の指名（東山委員，西﨑委員）</w:t>
      </w:r>
    </w:p>
    <w:p>
      <w:pPr>
        <w:pStyle w:val="0"/>
        <w:ind w:leftChars="0" w:firstLineChars="0"/>
        <w:jc w:val="left"/>
        <w:rPr>
          <w:rFonts w:hint="default"/>
          <w:color w:val="auto"/>
          <w:highlight w:val="none"/>
          <w:u w:val="none" w:color="auto"/>
          <w:shd w:val="clear" w:color="auto" w:fill="auto"/>
        </w:rPr>
      </w:pPr>
    </w:p>
    <w:p>
      <w:pPr>
        <w:pStyle w:val="18"/>
        <w:spacing w:line="240" w:lineRule="auto"/>
        <w:ind w:left="0" w:leftChars="0" w:right="0" w:rightChars="0" w:firstLine="0" w:firstLineChars="0"/>
        <w:jc w:val="left"/>
        <w:rPr>
          <w:rFonts w:hint="default"/>
          <w:color w:val="auto"/>
          <w:highlight w:val="none"/>
          <w:u w:val="none" w:color="auto"/>
          <w:shd w:val="clear" w:color="auto" w:fill="auto"/>
        </w:rPr>
      </w:pPr>
      <w:r>
        <w:rPr>
          <w:rFonts w:hint="eastAsia"/>
          <w:b w:val="1"/>
          <w:color w:val="auto"/>
          <w:sz w:val="21"/>
          <w:shd w:val="clear" w:color="auto" w:fill="auto"/>
        </w:rPr>
        <w:t>５　議事</w:t>
      </w:r>
    </w:p>
    <w:p>
      <w:pPr>
        <w:pStyle w:val="0"/>
        <w:ind w:left="1470" w:leftChars="100" w:hanging="1260" w:hangingChars="600"/>
        <w:jc w:val="left"/>
        <w:rPr>
          <w:rFonts w:hint="eastAsia"/>
          <w:color w:val="auto"/>
          <w:u w:val="none" w:color="auto"/>
          <w:shd w:val="clear" w:color="auto" w:fill="auto"/>
        </w:rPr>
      </w:pPr>
      <w:r>
        <w:rPr>
          <w:rFonts w:hint="eastAsia"/>
          <w:b w:val="1"/>
          <w:color w:val="auto"/>
          <w:u w:val="none" w:color="auto"/>
          <w:shd w:val="clear" w:color="auto" w:fill="auto"/>
        </w:rPr>
        <w:t>議案第１号　笠岡市社会教育委員の委嘱について</w:t>
      </w:r>
      <w:r>
        <w:rPr>
          <w:rFonts w:hint="eastAsia"/>
          <w:color w:val="auto"/>
          <w:u w:val="none" w:color="auto"/>
          <w:shd w:val="clear" w:color="auto" w:fill="auto"/>
        </w:rPr>
        <w:t>（生涯学習課）</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古宮課長　　　　資料は議１－１から１－４までになります。この度，一般社団法人笠岡青年会議所において役員交代がありました。それに伴い，新役員となられた長鋪龍洋様の社会教育委員の委嘱についてお諮りするものです。議１－２を見ていただくと，変更後・変更前の役員の方のお名前を載せています。任期は前任者の残任期間，令和８年３月３１日とするものです。議１－３には社会教育委員の名簿を，議１－４には関係法令を添付しています。</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大重教育長　　　それでは，委員の皆様からご質問・ご意見があれば，お願いします。</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教育委員　　　　（なし）</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大重教育長　　　それでは，議案第１号についてはご承認いただけますでしょうか。</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教育委員　　　　（承認）</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　</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　</w:t>
      </w:r>
      <w:r>
        <w:rPr>
          <w:rFonts w:hint="eastAsia"/>
          <w:b w:val="1"/>
          <w:color w:val="auto"/>
          <w:u w:val="none" w:color="auto"/>
          <w:shd w:val="clear" w:color="auto" w:fill="auto"/>
        </w:rPr>
        <w:t>議案第２号　笠岡市立竹喬美術館条例施行規則及び笠岡市立カブトガニ博物館条例施行規則の一部を改正する規則について</w:t>
      </w:r>
      <w:r>
        <w:rPr>
          <w:rFonts w:hint="eastAsia"/>
          <w:color w:val="auto"/>
          <w:u w:val="none" w:color="auto"/>
          <w:shd w:val="clear" w:color="auto" w:fill="auto"/>
        </w:rPr>
        <w:t>（生涯学習課）</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古宮課長　　　　資料は議２－１から２－３までとなっています。竹喬美術館及びカブトガニ博物館の使用料について，今年度行われた市全体の手数料見直しに伴い，改正をするものです。具体的に申し上げますと，入館料の減免の要件を，従来は「６５歳以上」とだけ記載して</w:t>
      </w:r>
      <w:r>
        <w:rPr>
          <w:rFonts w:hint="eastAsia"/>
          <w:color w:val="000000" w:themeColor="text1"/>
          <w:highlight w:val="none"/>
          <w:u w:val="none" w:color="auto"/>
          <w:shd w:val="clear" w:color="auto" w:fill="auto"/>
        </w:rPr>
        <w:t>いました</w:t>
      </w:r>
      <w:r>
        <w:rPr>
          <w:rFonts w:hint="eastAsia"/>
          <w:strike w:val="0"/>
          <w:dstrike w:val="0"/>
          <w:color w:val="000000" w:themeColor="text1"/>
          <w:highlight w:val="none"/>
          <w:u w:val="none" w:color="auto"/>
          <w:shd w:val="clear" w:color="auto" w:fill="auto"/>
        </w:rPr>
        <w:t>が，</w:t>
      </w:r>
      <w:r>
        <w:rPr>
          <w:rFonts w:hint="eastAsia"/>
          <w:color w:val="000000" w:themeColor="text1"/>
          <w:highlight w:val="none"/>
          <w:u w:val="none" w:color="auto"/>
          <w:shd w:val="clear" w:color="auto" w:fill="auto"/>
        </w:rPr>
        <w:t>今回の見</w:t>
      </w:r>
      <w:r>
        <w:rPr>
          <w:rFonts w:hint="eastAsia"/>
          <w:color w:val="auto"/>
          <w:u w:val="none" w:color="auto"/>
          <w:shd w:val="clear" w:color="auto" w:fill="auto"/>
        </w:rPr>
        <w:t>直しをする中で，「市内在住の６５歳以上」に改めるものです。議２－２には今申し上げた改め文について記載しており，議２－３には改正前・改正後を記載しています。</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大重教育長　　　それでは，委員の皆様からご質問・ご意見があればお願いします。</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教育委員　　　　（なし）</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大重教育長　　　それでは，議案第２号についてはご承認いただけますでしょうか。</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教育委員　　　　（承認）</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　</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　</w:t>
      </w:r>
      <w:r>
        <w:rPr>
          <w:rFonts w:hint="eastAsia"/>
          <w:b w:val="1"/>
          <w:color w:val="auto"/>
          <w:u w:val="none" w:color="auto"/>
          <w:shd w:val="clear" w:color="auto" w:fill="auto"/>
        </w:rPr>
        <w:t>議案第３号　令和７年度末校長・教員等人事異動内申方針について</w:t>
      </w:r>
      <w:r>
        <w:rPr>
          <w:rFonts w:hint="eastAsia"/>
          <w:color w:val="auto"/>
          <w:u w:val="none" w:color="auto"/>
          <w:shd w:val="clear" w:color="auto" w:fill="auto"/>
        </w:rPr>
        <w:t>（学校教育課）</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後藤課長　　　　議３－２をご覧ください。令和７年度末校長・教員等人事異動内申方針案についてですが，岡山県教育委員会の令和７年度末校長・教員等人事異動要綱に基づき，下記の（１）・（２）・（３）のことを考慮しながら，令和８年度の人事異動の県への内申の方を作成していきたいと思っています。（１）他市町村との交流を積極的に行い，小中学校の教育の充実・振興に努める。（２）教職員の時代の変化に主体的に対応する能力，適性，教育経験の領域，同一校の勤務年数，地域や学校の実態等を慎重に考慮し，適材を適所に配置して，各校の教員構成の充実を図る。（３）管理職等の配置・登用については，適格性を慎重に考慮するとともに，豊かな教職経験や実績，時代の変化に適切に対応する能力を重視する。</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大重教育長　　　それでは，委員の皆様からご質問・ご意見があれば，お願いします。</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教育委員　　　　（なし）</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大重教育長　　　それでは，議案第３号についてはご承認いただけますでしょうか。</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教育委員　　　　（承認）</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　</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　</w:t>
      </w:r>
      <w:r>
        <w:rPr>
          <w:rFonts w:hint="eastAsia"/>
          <w:b w:val="1"/>
          <w:color w:val="auto"/>
          <w:u w:val="none" w:color="auto"/>
          <w:shd w:val="clear" w:color="auto" w:fill="auto"/>
        </w:rPr>
        <w:t>報告第１号　教育長の専決処分した感謝状の贈呈について</w:t>
      </w:r>
      <w:r>
        <w:rPr>
          <w:rFonts w:hint="eastAsia"/>
          <w:color w:val="auto"/>
          <w:u w:val="none" w:color="auto"/>
          <w:shd w:val="clear" w:color="auto" w:fill="auto"/>
        </w:rPr>
        <w:t>（教育総務課）</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川口課長　　　　資料は報１－２をご覧ください。この度，笠岡市走出にある坂本産業株式会社様から，笠岡市の教育の振興のためにということで１千万円のご寄附をいただき，１月９日に感謝状をお渡ししたことを報告させていただくものです。</w:t>
      </w:r>
    </w:p>
    <w:p>
      <w:pPr>
        <w:pStyle w:val="0"/>
        <w:ind w:left="1470" w:leftChars="700" w:firstLine="210" w:firstLineChars="100"/>
        <w:jc w:val="left"/>
        <w:rPr>
          <w:rFonts w:hint="eastAsia"/>
          <w:color w:val="auto"/>
          <w:u w:val="none" w:color="auto"/>
          <w:shd w:val="clear" w:color="auto" w:fill="auto"/>
        </w:rPr>
      </w:pPr>
      <w:r>
        <w:rPr>
          <w:rFonts w:hint="eastAsia"/>
          <w:color w:val="auto"/>
          <w:u w:val="none" w:color="auto"/>
          <w:shd w:val="clear" w:color="auto" w:fill="auto"/>
        </w:rPr>
        <w:t>坂本産業株式会社様については，令和３年度から継続指定寄附をいただいています。令和３年度・令和４年度に１千万円ずつ，令和５年度には２千万円，令和６年度に１千万円のご寄附をいただいており，笠岡市子ども教育振興基金に積み立てています。今回の寄附についても，これまでと同様に基金に積み立てて，児童生徒のために交流活動や体験活動等の教育活動に活用させていただき，多様な学びの機会の提供を行いたいと考えています。</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大重教育長　　　それでは，委員の皆様からご質問・ご意見があれば，お願いします。</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教育委員　　　　（なし）</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大重教育長　　　それでは，報告第１号についてはご承認いただけますでしょうか。</w:t>
      </w:r>
    </w:p>
    <w:p>
      <w:pPr>
        <w:pStyle w:val="0"/>
        <w:ind w:left="0" w:leftChars="0" w:hanging="1470" w:hangingChars="700"/>
        <w:jc w:val="left"/>
        <w:rPr>
          <w:rFonts w:hint="eastAsia"/>
          <w:color w:val="auto"/>
          <w:u w:val="none" w:color="auto"/>
          <w:shd w:val="clear" w:color="auto" w:fill="auto"/>
        </w:rPr>
      </w:pPr>
      <w:r>
        <w:rPr>
          <w:rFonts w:hint="eastAsia"/>
          <w:color w:val="auto"/>
          <w:u w:val="none" w:color="auto"/>
          <w:shd w:val="clear" w:color="auto" w:fill="auto"/>
        </w:rPr>
        <w:t>教育委員　　　　（承認）</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　</w:t>
      </w:r>
    </w:p>
    <w:p>
      <w:pPr>
        <w:pStyle w:val="0"/>
        <w:ind w:left="0" w:leftChars="0" w:hanging="1470" w:hangingChars="700"/>
        <w:jc w:val="left"/>
        <w:rPr>
          <w:rFonts w:hint="default"/>
          <w:color w:val="auto"/>
          <w:highlight w:val="none"/>
          <w:u w:val="none" w:color="auto"/>
          <w:shd w:val="clear" w:color="auto" w:fill="auto"/>
        </w:rPr>
      </w:pPr>
      <w:r>
        <w:rPr>
          <w:rFonts w:hint="eastAsia"/>
          <w:b w:val="1"/>
          <w:color w:val="auto"/>
          <w:sz w:val="21"/>
          <w:shd w:val="clear" w:color="auto" w:fill="auto"/>
        </w:rPr>
        <w:t>６　協議・報告</w:t>
      </w:r>
    </w:p>
    <w:p>
      <w:pPr>
        <w:pStyle w:val="0"/>
        <w:ind w:left="0" w:leftChars="0" w:hanging="1470" w:hangingChars="700"/>
        <w:jc w:val="left"/>
        <w:rPr>
          <w:rFonts w:hint="default"/>
          <w:color w:val="auto"/>
          <w:highlight w:val="none"/>
          <w:u w:val="none" w:color="auto"/>
          <w:shd w:val="clear" w:color="auto" w:fill="auto"/>
        </w:rPr>
      </w:pPr>
      <w:r>
        <w:rPr>
          <w:rFonts w:hint="eastAsia"/>
          <w:b w:val="1"/>
          <w:color w:val="000000" w:themeColor="text1"/>
          <w:u w:val="none" w:color="auto"/>
        </w:rPr>
        <w:t>（１）第４期笠岡市教育振興基本計画（案）について</w:t>
      </w:r>
      <w:r>
        <w:rPr>
          <w:rFonts w:hint="eastAsia"/>
          <w:color w:val="auto"/>
          <w:sz w:val="21"/>
          <w:highlight w:val="none"/>
          <w:u w:val="none" w:color="auto"/>
          <w:shd w:val="clear" w:color="auto" w:fill="auto"/>
        </w:rPr>
        <w:t>（</w:t>
      </w:r>
      <w:r>
        <w:rPr>
          <w:rFonts w:hint="eastAsia"/>
          <w:color w:val="auto"/>
          <w:highlight w:val="none"/>
          <w:u w:val="none" w:color="auto"/>
          <w:shd w:val="clear" w:color="auto" w:fill="auto"/>
        </w:rPr>
        <w:t>教育総務課</w:t>
      </w:r>
      <w:r>
        <w:rPr>
          <w:rFonts w:hint="eastAsia"/>
          <w:color w:val="auto"/>
          <w:sz w:val="21"/>
          <w:highlight w:val="none"/>
          <w:u w:val="none" w:color="auto"/>
          <w:shd w:val="clear" w:color="auto" w:fill="auto"/>
        </w:rPr>
        <w:t>）</w:t>
      </w:r>
    </w:p>
    <w:p>
      <w:pPr>
        <w:pStyle w:val="0"/>
        <w:ind w:left="0" w:leftChars="0" w:hanging="1470" w:hangingChars="700"/>
        <w:jc w:val="left"/>
        <w:rPr>
          <w:rFonts w:hint="default"/>
          <w:color w:val="000000" w:themeColor="text1"/>
          <w:u w:val="none" w:color="auto"/>
        </w:rPr>
      </w:pPr>
      <w:r>
        <w:rPr>
          <w:rFonts w:hint="eastAsia"/>
          <w:color w:val="auto"/>
          <w:highlight w:val="none"/>
          <w:u w:val="none" w:color="auto"/>
          <w:shd w:val="clear" w:color="auto" w:fill="auto"/>
        </w:rPr>
        <w:t>川口課長　　　</w:t>
      </w:r>
      <w:r>
        <w:rPr>
          <w:rFonts w:hint="eastAsia"/>
          <w:color w:val="auto"/>
          <w:u w:val="none" w:color="auto"/>
          <w:shd w:val="clear" w:color="auto" w:fill="auto"/>
        </w:rPr>
        <w:t>　</w:t>
      </w:r>
      <w:r>
        <w:rPr>
          <w:rFonts w:hint="eastAsia"/>
          <w:color w:val="000000" w:themeColor="text1"/>
          <w:u w:val="none" w:color="auto"/>
        </w:rPr>
        <w:t>資料は別冊の第４期笠岡市教育振興基本計画（案）をご覧ください。教育振興基本計画ですが，教育基本法で，「地方公共団体は国の教育振興基本計画を参考にして，地域の実情に応じた教育振興基本計画の策定に努める」よう規定されています。第３期笠岡市教育振興基本計画が今年度末で終了するため，第４期教育振興基本計画を策定するもので，現在策定中の第８</w:t>
      </w:r>
      <w:r>
        <w:rPr>
          <w:rFonts w:hint="eastAsia"/>
          <w:color w:val="auto"/>
          <w:u w:val="none" w:color="auto"/>
        </w:rPr>
        <w:t>次笠岡市</w:t>
      </w:r>
      <w:r>
        <w:rPr>
          <w:rFonts w:hint="eastAsia"/>
          <w:color w:val="000000" w:themeColor="text1"/>
          <w:u w:val="none" w:color="auto"/>
        </w:rPr>
        <w:t>総合計画や新たな笠岡市教育大綱などと整合性を図りながら，策定を進めています。別紙資料の２ページに，２「計画の位置づけ」があります。第８次笠岡市総合計画が上位計画となって，次に笠岡市教育大綱，そして笠岡市教育振興基本計画という位置づけになっています。同じページの下の段ですが，３「計画期間」については第８次笠岡市総合計画の前期基本計画，それから笠岡市教育大綱の期間と整合性を図り，令和８年度から令和１１年度までの４年間としています。</w:t>
      </w:r>
    </w:p>
    <w:p>
      <w:pPr>
        <w:pStyle w:val="0"/>
        <w:ind w:left="1470" w:leftChars="700" w:firstLine="210" w:firstLineChars="100"/>
        <w:jc w:val="left"/>
        <w:rPr>
          <w:rFonts w:hint="default"/>
          <w:color w:val="000000" w:themeColor="text1"/>
          <w:u w:val="none" w:color="auto"/>
        </w:rPr>
      </w:pPr>
      <w:r>
        <w:rPr>
          <w:rFonts w:hint="eastAsia"/>
          <w:color w:val="000000" w:themeColor="text1"/>
          <w:u w:val="none" w:color="auto"/>
        </w:rPr>
        <w:t>３ページの第２章には基本的な考え方があり，教育振興基本計画では，笠岡市の教育理念である「ともに未来を拓く「たい！」のあふれる教育」を元に五つの基本方針を掲げており，それを実現するための基本施策を展開することとしています。その施策体系が４ページに記載されています。５ページからが，基本方針を実現するための施策として具体的な取組内容となっています。</w:t>
      </w:r>
    </w:p>
    <w:p>
      <w:pPr>
        <w:pStyle w:val="0"/>
        <w:ind w:left="1470" w:leftChars="700" w:firstLine="210" w:firstLineChars="100"/>
        <w:jc w:val="left"/>
        <w:rPr>
          <w:rFonts w:hint="default"/>
          <w:color w:val="000000" w:themeColor="text1"/>
          <w:u w:val="none" w:color="auto"/>
        </w:rPr>
      </w:pPr>
      <w:r>
        <w:rPr>
          <w:rFonts w:hint="eastAsia"/>
          <w:color w:val="000000" w:themeColor="text1"/>
          <w:u w:val="none" w:color="auto"/>
        </w:rPr>
        <w:t>今回，第４期笠岡市教育振興基本計画を策定するにあたっては，２月２０日から３月１２日の期間でパブリックコメントを募集して，市民の皆様からご意見をいただき，その意見等を教育委員会の方で協議していただいた後に，第４期笠岡市教育振興基本計画として決定していきたいと考えています。委員の皆様には事前に資料をお配りしていますので，ご確認していただけているかと思うのですが，お気づきの点などがありましたらご意見をいただければと思っています。いただいたご意見を反映したものを，２月１３日に開催予定としている臨時会でお諮りして，先ほど申した日程でパブリックコメントを実施したいと考えています。今日何か皆様の方からご意見をいただければと思っていますので，よろしくお願いします。</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大重教育長　　　それでは，委員の皆様からご質問・ご意見があれば，お願いします。</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教育委員　　　　３ページの２の施策展開の考え方の上から４行目，「楽しさや喜びに繋がる」というところの前にカギ括弧が２個あるので，まず１個外してください。そして５ページの現状と課題の本文の１段落目の下から３行目，「とを」というところから始まって，「実生活や探究的な学びの中で」の一番最</w:t>
      </w:r>
      <w:r>
        <w:rPr>
          <w:rFonts w:hint="eastAsia"/>
          <w:color w:val="auto"/>
          <w:u w:val="none" w:color="auto"/>
        </w:rPr>
        <w:t>後の方に，「充用で」という漢字が間違っていると思います。そして２３ページの基本施策４の，「いじめはどんな理由があっても行けない」の「いけない」がひらがなになります。最後の先ほど言われた組</w:t>
      </w:r>
      <w:r>
        <w:rPr>
          <w:rFonts w:hint="eastAsia"/>
          <w:color w:val="000000" w:themeColor="text1"/>
          <w:u w:val="none" w:color="auto"/>
        </w:rPr>
        <w:t>織機構のところなのですが，「Ｂ＆Ｇ海洋センター」の「ー」が伸びていないかもしれないのですが，直してください。そして，５ページから始まる基本方針を実現するための施策のところの，</w:t>
      </w:r>
      <w:r>
        <w:rPr>
          <w:rFonts w:hint="eastAsia"/>
          <w:color w:val="auto"/>
          <w:u w:val="none" w:color="auto"/>
        </w:rPr>
        <w:t>帯で書いてくださっている１・２・３・４というところなのですが，１の前の</w:t>
      </w:r>
      <w:r>
        <w:rPr>
          <w:rFonts w:hint="eastAsia"/>
          <w:color w:val="000000" w:themeColor="text1"/>
          <w:u w:val="none" w:color="auto"/>
        </w:rPr>
        <w:t>ところに基本方針みたいなものがあった方が分かりやすいかなと感じました。施策が入ってくるので分かるとは思うのですが，４ページを見た時に「基本方針」というので</w:t>
      </w:r>
      <w:r>
        <w:rPr>
          <w:rFonts w:hint="eastAsia"/>
          <w:color w:val="auto"/>
          <w:u w:val="none" w:color="auto"/>
        </w:rPr>
        <w:t>大きな柱が五つ</w:t>
      </w:r>
      <w:r>
        <w:rPr>
          <w:rFonts w:hint="eastAsia"/>
          <w:color w:val="000000" w:themeColor="text1"/>
          <w:u w:val="none" w:color="auto"/>
        </w:rPr>
        <w:t>あるので，そこの部分は小さくても良いのですけれども，基本方針として１という流れの方が分かりやすいかなということを思いました。５ページ・１０ページ・１３ページ・１６ページ・１８ページと帯があるのですが，そこをまた考えていただけたらと思います。それですごく細かいのですが，１８ページの先ほどから申している帯の部分なのですけれども，他のところが文字が中央揃えでいっているので，そちらも合わせていただいた方が綺麗だと思います。</w:t>
      </w:r>
    </w:p>
    <w:p>
      <w:pPr>
        <w:pStyle w:val="0"/>
        <w:ind w:left="1470" w:leftChars="700" w:firstLine="210" w:firstLineChars="100"/>
        <w:jc w:val="left"/>
        <w:rPr>
          <w:rFonts w:hint="default"/>
          <w:color w:val="000000" w:themeColor="text1"/>
          <w:u w:val="none" w:color="auto"/>
        </w:rPr>
      </w:pPr>
      <w:r>
        <w:rPr>
          <w:rFonts w:hint="eastAsia"/>
          <w:color w:val="000000" w:themeColor="text1"/>
          <w:u w:val="none" w:color="auto"/>
        </w:rPr>
        <w:t>あとは内容部分なのですが，少し質問をさせてください。１１ページの基本施策６なのですが，子どもというくくりが，この文章だけ見ると特別支援のお子さんというところで，学校を卒業するまでというところになっているのですけれども，内容としてはこのままで良いと思うのですが，子ども子育ての会議や福祉の会議に出させていただいた時に，こども家庭庁の方のいわゆる「子ども」というくくりが，１８歳までのということではなくて，きちんと成長しきるまでの子どもみたいな意味ではないですか。そういったところの何かがありますよね。こども家庭庁が指すところのいわゆる「子ども」部分の方達も。一生においてこういったところが必要にもなってくるなというところは考えさせられています。</w:t>
      </w:r>
    </w:p>
    <w:p>
      <w:pPr>
        <w:pStyle w:val="0"/>
        <w:ind w:left="1470" w:leftChars="700" w:firstLine="210" w:firstLineChars="100"/>
        <w:jc w:val="left"/>
        <w:rPr>
          <w:rFonts w:hint="default"/>
          <w:color w:val="000000" w:themeColor="text1"/>
          <w:u w:val="none" w:color="auto"/>
        </w:rPr>
      </w:pPr>
      <w:r>
        <w:rPr>
          <w:rFonts w:hint="eastAsia"/>
          <w:color w:val="000000" w:themeColor="text1"/>
          <w:u w:val="none" w:color="auto"/>
        </w:rPr>
        <w:t>ここの施策には関係ないのですが，関連して質問させていただけたらと思ったのが，そういった部分の方達に，教育委員会としてこれからどういう風に関わっていくようになるのかということは，改めて考えていかなければいけないのかなと感じています。子育ての部局の計画書なんかにも関連の課が名前を連ねているのですが，そういったところにも関わってくることではあるなということで，今も十分お忙しいのは分かるのですけれども，そういったところも今以上に関わるようになるのかなと思うのですが，そこは福祉部局と子どもの課の方にお任せするような感じになりますか。</w:t>
      </w:r>
    </w:p>
    <w:p>
      <w:pPr>
        <w:pStyle w:val="0"/>
        <w:ind w:left="0" w:leftChars="0" w:hanging="1470" w:hangingChars="700"/>
        <w:jc w:val="left"/>
        <w:rPr>
          <w:rFonts w:hint="default"/>
          <w:color w:val="auto"/>
          <w:highlight w:val="none"/>
          <w:u w:val="none" w:color="auto"/>
        </w:rPr>
      </w:pPr>
      <w:r>
        <w:rPr>
          <w:rFonts w:hint="eastAsia"/>
          <w:color w:val="000000" w:themeColor="text1"/>
          <w:u w:val="none" w:color="auto"/>
        </w:rPr>
        <w:t>大重教育長　　　それでは，色々細かいところを見ていただいての誤字脱字という部分のご指摘と，最後に子どもというものをどう見るかということでご質問・ご意見をいただいた訳ですが，少し整理をしながらと思うのですけれども，よろしいでしょうか。まず誤字脱字の部分については，仰っているところは本当にごもっともだと思う</w:t>
      </w:r>
      <w:r>
        <w:rPr>
          <w:rFonts w:hint="eastAsia"/>
          <w:color w:val="auto"/>
          <w:highlight w:val="none"/>
          <w:u w:val="none" w:color="auto"/>
        </w:rPr>
        <w:t>ので，そのように直していけば良いのだと思います。帯の部分で，５ページから始まるところで，１「自立と共生を目指した」という，そこの前に「基本方針」という文言を入れて，「基本方針１」とか「基本方針２」とした方が良いのではないかというご意見です。基本方針５番のところが左揃えになっているので，ここは真ん中揃えにしてということです。それでは，１１ページの基本施策６に絡めて，子どもというものをどういう範囲で見るかというご質問をいただきましたが，これについては学校教育課の方で何かありますか。</w:t>
      </w:r>
    </w:p>
    <w:p>
      <w:pPr>
        <w:pStyle w:val="0"/>
        <w:ind w:left="0" w:leftChars="0" w:hanging="1470" w:hangingChars="700"/>
        <w:jc w:val="left"/>
        <w:rPr>
          <w:rFonts w:hint="default"/>
          <w:color w:val="auto"/>
          <w:highlight w:val="none"/>
          <w:u w:val="none" w:color="auto"/>
        </w:rPr>
      </w:pPr>
      <w:r>
        <w:rPr>
          <w:rFonts w:hint="eastAsia"/>
          <w:color w:val="auto"/>
          <w:highlight w:val="none"/>
          <w:u w:val="none" w:color="auto"/>
        </w:rPr>
        <w:t>後藤課長　　　　子どもというものをどこの範囲で見るかということなのですが，ここに書いてある内容については学校教育についてなので対象は児童生徒ということになります。それとはまた別に義務教育を終えたお子さんの社会的自立に対して，教育委員会としてどう関わっていくかという部分についてはこの基本施策とは別に入れた方が良いと思います。</w:t>
      </w:r>
    </w:p>
    <w:p>
      <w:pPr>
        <w:pStyle w:val="0"/>
        <w:ind w:left="0" w:leftChars="0" w:hanging="1470" w:hangingChars="700"/>
        <w:jc w:val="left"/>
        <w:rPr>
          <w:rFonts w:hint="default"/>
          <w:color w:val="000000" w:themeColor="text1"/>
          <w:u w:val="none" w:color="auto"/>
        </w:rPr>
      </w:pPr>
      <w:r>
        <w:rPr>
          <w:rFonts w:hint="eastAsia"/>
          <w:color w:val="auto"/>
          <w:highlight w:val="none"/>
          <w:u w:val="none" w:color="auto"/>
        </w:rPr>
        <w:t>教育委員　　　　そこまではまだ思っていなかったのです</w:t>
      </w:r>
      <w:r>
        <w:rPr>
          <w:rFonts w:hint="eastAsia"/>
          <w:color w:val="000000" w:themeColor="text1"/>
          <w:u w:val="none" w:color="auto"/>
        </w:rPr>
        <w:t>が，今後そういったところも考えていくべきなのかどうか，それも教育委員会としてというところがどうなのかなという風に。</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大重教育長　　　これは学校教育という部分で言うと，笠岡市教育委員会は義務教育を所管しているということですので，小学校・中学校までということになります。けれども生涯学習という観点でいうと，これはスポーツの方にも絡んできますが，子どもから大人，高齢者の方までということで幅広く捉えて施策を展開していきますので，子どもという捉えをどうしていくのかということについては，そちらの方が関係してくるのだと思っています。これまでも根拠と</w:t>
      </w:r>
      <w:r>
        <w:rPr>
          <w:rFonts w:hint="eastAsia"/>
          <w:color w:val="auto"/>
          <w:u w:val="none" w:color="auto"/>
        </w:rPr>
        <w:t>なる法など</w:t>
      </w:r>
      <w:r>
        <w:rPr>
          <w:rFonts w:hint="eastAsia"/>
          <w:strike w:val="0"/>
          <w:dstrike w:val="0"/>
          <w:color w:val="auto"/>
          <w:u w:val="none" w:color="auto"/>
        </w:rPr>
        <w:t>に</w:t>
      </w:r>
      <w:r>
        <w:rPr>
          <w:rFonts w:hint="eastAsia"/>
          <w:color w:val="auto"/>
          <w:u w:val="none" w:color="auto"/>
        </w:rPr>
        <w:t>よっ</w:t>
      </w:r>
      <w:r>
        <w:rPr>
          <w:rFonts w:hint="eastAsia"/>
          <w:color w:val="000000" w:themeColor="text1"/>
          <w:u w:val="none" w:color="auto"/>
        </w:rPr>
        <w:t>て，文言の捉え方というものが全然違ってきている訳ですし，学校教育を所管する立場から言うと，児童生徒という風にいうと，児童というのは小学生とか，生徒というと中学生という風になる訳ですが，児童福祉法でいうと児童は１８歳未満という捉え方がされている。少年法等警察関連の法でいうと，「少年」という言い方になってくる訳です。</w:t>
      </w:r>
      <w:r>
        <w:rPr>
          <w:rFonts w:hint="eastAsia"/>
          <w:color w:val="auto"/>
          <w:u w:val="none" w:color="auto"/>
        </w:rPr>
        <w:t>要はどういった法を元に区別したり表現したりというのは，これまでも色々違ってきています</w:t>
      </w:r>
      <w:r>
        <w:rPr>
          <w:rFonts w:hint="eastAsia"/>
          <w:color w:val="000000" w:themeColor="text1"/>
          <w:u w:val="none" w:color="auto"/>
        </w:rPr>
        <w:t>。特別支援教育に関しては学校教育に関するということですので，そこは「就学前から卒業まで」という表現でいくのであれば，これは中学校卒業までという捉えでいけば良いのだろうなということは思います。しかし，子どもという考え方が，先ほど仰ったようにこども家庭庁の方の流れで，そもそも成長しきるまでというのは何歳をもってというのはなかなか言いにくいという部分もそこにある訳ですので，国の動向であったりとか色々なところの情報を得ながら考えていくということでも良いのかなと思っています。</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教育委員　　　　もう一点あります。２２ページからの指標になるのですが，現状と目標値が入っているのですけれども，教育委員会でも評価をする時があるではないですか。そういった時に，具体的な年度が入ってきた方が良いのかなと思ったのですが，いかがでしょうか。いきなり目標値が数年後に飛んでしまうので。市の方の施策評価をしていても，何年にこの数字を目指しますという毎年ぐらいの数値を入れられていて，この計画と教育委員会の点検評価の時に，数字が入っていた方が評価しやすいのかなというところを感じたので，お伝えしています。</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川口課長　　　　現状値が今</w:t>
      </w:r>
      <w:r>
        <w:rPr>
          <w:rFonts w:hint="eastAsia"/>
          <w:color w:val="auto"/>
          <w:u w:val="none" w:color="auto"/>
        </w:rPr>
        <w:t>出せる一番新しい数値で，目標値として基本計画期間の最終年度に入れています。教育委員さんが仰ったように毎年の点検評価で目標値が必要になってくるのですが，そこについては毎年実施計画を年度当初に作成しますので，その時にそれぞれ目標値を入れ，年度が終わった時点で</w:t>
      </w:r>
      <w:r>
        <w:rPr>
          <w:rFonts w:hint="eastAsia"/>
          <w:strike w:val="0"/>
          <w:dstrike w:val="0"/>
          <w:color w:val="auto"/>
          <w:u w:val="none" w:color="auto"/>
        </w:rPr>
        <w:t>そ</w:t>
      </w:r>
      <w:r>
        <w:rPr>
          <w:rFonts w:hint="eastAsia"/>
          <w:color w:val="auto"/>
          <w:u w:val="none" w:color="auto"/>
        </w:rPr>
        <w:t>れについて点検評価とさせていただきたいと思って</w:t>
      </w:r>
      <w:r>
        <w:rPr>
          <w:rFonts w:hint="eastAsia"/>
          <w:color w:val="000000" w:themeColor="text1"/>
          <w:u w:val="none" w:color="auto"/>
        </w:rPr>
        <w:t>います。</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教育委員　　　　毎年の計画の方には具体が載っているということですね。</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大重教育長　　　少し補足をさせていただきますと，この教育振興基本計画というのは向こう４年間の計画なので，４年後の数値を目標として設定しているということになっています。そうすると当然，毎年毎年どういう数字を目指していくのかといったら，現状と４年後の目標値を比例配分するなどして，令和８年度</w:t>
      </w:r>
      <w:r>
        <w:rPr>
          <w:rFonts w:hint="eastAsia"/>
          <w:color w:val="auto"/>
          <w:u w:val="none" w:color="auto"/>
        </w:rPr>
        <w:t>，令和９年度，令和１０年度それぞれに目標値を入れることは可能です。そして，先ほど仰った点検評価との兼ね合いでいうと，計画があって評価は毎年毎年やっていく。そして計画も，実施計画とセットになっています。</w:t>
      </w:r>
      <w:r>
        <w:rPr>
          <w:rFonts w:hint="eastAsia"/>
          <w:color w:val="000000" w:themeColor="text1"/>
          <w:u w:val="none" w:color="auto"/>
        </w:rPr>
        <w:t>毎年作る計画と毎年作る評価とがセットになっているという話なのですね。それで，毎年作る計画にどうい</w:t>
      </w:r>
      <w:r>
        <w:rPr>
          <w:rFonts w:hint="eastAsia"/>
          <w:color w:val="auto"/>
          <w:u w:val="none" w:color="auto"/>
        </w:rPr>
        <w:t>う目標値を入れていくかという話なのですが，教育振興基本計画の４年間の数字を，比例配分した数字を入れていくというのが一番分かりやすいパターンなのですけれども，施策を展開していく中で，これが予定どおり進んでいくかどうかというのが分からない部分があって，４年後にこれを目指すのだけれども初年度に達成してしまったということになったら，この後どうしていくのかというのは，下方修正・上方修正とかということをしながら実際に追いかけていくということになります。一応単年ごとに狙うべき数字というのは，当該年度の実施計画と評価ということでいった方が良いのかなと思います。</w:t>
      </w:r>
      <w:r>
        <w:rPr>
          <w:rFonts w:hint="eastAsia"/>
          <w:color w:val="000000" w:themeColor="text1"/>
          <w:u w:val="none" w:color="auto"/>
        </w:rPr>
        <w:t>そういう形で整理をさせていただけたらと思っています。</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教育委員　　　　これまでの計画とは随分変わったなという感想を持ちながら，今までに入ってない要素がかなり盛り込まれていて，時代に合った計画になっているなと感じました。あとは地域探究学習に関しても，４ページになりますが，学校教育課の視点から見た基本施策があると同時に，生涯学習環境の整備というところでも地域探究学習の推進というところで，ちゃんと両方から推進していかれるという風な，方向性もきちんと見えてきているしというので大変よろしいかと思います。</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　　　　　　　　また，人権問題に関しても，これまでもあったかなとは思うのですが，改めて柱に入ってくると本当に大事なところだなということを気づかされながら。あとは文化財の適切な保存はこれまであったけれども，効果的な活用というところも新しく感じました。カブトガニの保護の研究者ネットワークの形成であるとか，部活動の地域展開，あとは防災に関しても，教育に関しても具体的に出されていたので，随分と新しいイメージになってきたなという感想を持ちました。</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教育委員　　　　</w:t>
      </w:r>
      <w:r>
        <w:rPr>
          <w:rFonts w:hint="default"/>
          <w:color w:val="000000" w:themeColor="text1"/>
        </w:rPr>
        <w:t>第３期基本計画より見やすくなっていました。</w:t>
      </w:r>
      <w:r>
        <w:rPr>
          <w:rFonts w:hint="default"/>
          <w:color w:val="000000" w:themeColor="text1"/>
          <w:u w:val="none" w:color="auto"/>
        </w:rPr>
        <w:t>もう少し色々な人に見て欲しいなという</w:t>
      </w:r>
      <w:r>
        <w:rPr>
          <w:rFonts w:hint="default"/>
          <w:color w:val="000000" w:themeColor="text1"/>
        </w:rPr>
        <w:t>のが率直な願いです。</w:t>
      </w:r>
      <w:r>
        <w:rPr>
          <w:rFonts w:hint="default"/>
          <w:color w:val="000000" w:themeColor="text1"/>
          <w:u w:val="none" w:color="auto"/>
        </w:rPr>
        <w:t>提案なのですが，４ページの「文化・芸術振興と探究」の「カブトガニ保護」の</w:t>
      </w:r>
      <w:r>
        <w:rPr>
          <w:rFonts w:hint="default"/>
          <w:color w:val="000000" w:themeColor="text1"/>
        </w:rPr>
        <w:t>箇所ですが</w:t>
      </w:r>
      <w:r>
        <w:rPr>
          <w:rFonts w:hint="eastAsia"/>
          <w:color w:val="000000" w:themeColor="text1"/>
        </w:rPr>
        <w:t>，</w:t>
      </w:r>
      <w:r>
        <w:rPr>
          <w:rFonts w:hint="default"/>
          <w:color w:val="000000" w:themeColor="text1"/>
          <w:u w:val="none" w:color="auto"/>
        </w:rPr>
        <w:t>これであったらカブトガニだけに目が向けられるから，「生物の自然保護」という文言を入れたら，笠岡</w:t>
      </w:r>
      <w:r>
        <w:rPr>
          <w:rFonts w:hint="default"/>
          <w:color w:val="000000" w:themeColor="text1"/>
        </w:rPr>
        <w:t>の</w:t>
      </w:r>
      <w:r>
        <w:rPr>
          <w:rFonts w:hint="default"/>
          <w:color w:val="000000" w:themeColor="text1"/>
          <w:u w:val="none" w:color="auto"/>
        </w:rPr>
        <w:t>自然豊か</w:t>
      </w:r>
      <w:r>
        <w:rPr>
          <w:rFonts w:hint="default"/>
          <w:color w:val="000000" w:themeColor="text1"/>
        </w:rPr>
        <w:t>な</w:t>
      </w:r>
      <w:r>
        <w:rPr>
          <w:rFonts w:hint="default"/>
          <w:color w:val="000000" w:themeColor="text1"/>
          <w:u w:val="none" w:color="auto"/>
        </w:rPr>
        <w:t>，海</w:t>
      </w:r>
      <w:r>
        <w:rPr>
          <w:rFonts w:hint="eastAsia"/>
          <w:color w:val="000000" w:themeColor="text1"/>
          <w:u w:val="none" w:color="auto"/>
        </w:rPr>
        <w:t>，</w:t>
      </w:r>
      <w:r>
        <w:rPr>
          <w:rFonts w:hint="default"/>
          <w:color w:val="000000" w:themeColor="text1"/>
        </w:rPr>
        <w:t>陸地</w:t>
      </w:r>
      <w:r>
        <w:rPr>
          <w:rFonts w:hint="default"/>
          <w:color w:val="000000" w:themeColor="text1"/>
          <w:u w:val="none" w:color="auto"/>
        </w:rPr>
        <w:t>の生き物</w:t>
      </w:r>
      <w:r>
        <w:rPr>
          <w:rFonts w:hint="default"/>
          <w:color w:val="000000" w:themeColor="text1"/>
        </w:rPr>
        <w:t>にも目を向け</w:t>
      </w:r>
      <w:r>
        <w:rPr>
          <w:rFonts w:hint="eastAsia"/>
          <w:color w:val="000000" w:themeColor="text1"/>
        </w:rPr>
        <w:t>，</w:t>
      </w:r>
      <w:r>
        <w:rPr>
          <w:rFonts w:hint="default"/>
          <w:color w:val="000000" w:themeColor="text1"/>
        </w:rPr>
        <w:t>知ってもらえるのかと思います。</w:t>
      </w:r>
      <w:r>
        <w:rPr>
          <w:rFonts w:hint="default"/>
          <w:color w:val="000000" w:themeColor="text1"/>
          <w:u w:val="none" w:color="auto"/>
        </w:rPr>
        <w:t>笠岡</w:t>
      </w:r>
      <w:r>
        <w:rPr>
          <w:rFonts w:hint="default"/>
          <w:color w:val="000000"/>
          <w:u w:val="none" w:color="auto"/>
        </w:rPr>
        <w:t>には貴重な昆虫とかいうものがいるらしいので一つ提案しました。</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古宮課長　　　　</w:t>
      </w:r>
      <w:r>
        <w:rPr>
          <w:rFonts w:hint="eastAsia"/>
          <w:color w:val="000000" w:themeColor="text1"/>
          <w:highlight w:val="none"/>
          <w:u w:val="none" w:color="auto"/>
        </w:rPr>
        <w:t>学芸員からも，そういう貴重な生態系があるのだということは聞いています。どうかなとかどこに入れられるかなというのを見てみたのですが，カブ</w:t>
      </w:r>
      <w:r>
        <w:rPr>
          <w:rFonts w:hint="eastAsia"/>
          <w:color w:val="000000" w:themeColor="text1"/>
          <w:u w:val="none" w:color="auto"/>
        </w:rPr>
        <w:t>トガニ自体は施策の中で，ビジョンに基づいて重点的にやっていくという意味合いで，この基本施策に表現している中</w:t>
      </w:r>
      <w:r>
        <w:rPr>
          <w:rFonts w:hint="eastAsia"/>
          <w:color w:val="000000" w:themeColor="text1"/>
          <w:highlight w:val="none"/>
          <w:u w:val="none" w:color="auto"/>
        </w:rPr>
        <w:t>で言うと，どう表現したら良いかが思いつかない感じで。仰っている意味はすごくよく分かります。学芸員が言</w:t>
      </w:r>
      <w:r>
        <w:rPr>
          <w:rFonts w:hint="eastAsia"/>
          <w:color w:val="000000" w:themeColor="text1"/>
          <w:u w:val="none" w:color="auto"/>
        </w:rPr>
        <w:t>っていることも同じことを言っているので。ここではどのような表現をすれば良いのかが思いつかないです。</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教育委員　　　　第８次笠岡市総合計画でも，ネイチャーポジティブという言葉が登場してきていたので，そういったところも絡みながらもありかなと思ったり。難しいですね。</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古宮課長　　　　総合計画</w:t>
      </w:r>
      <w:r>
        <w:rPr>
          <w:rFonts w:hint="eastAsia"/>
          <w:strike w:val="0"/>
          <w:dstrike w:val="0"/>
          <w:color w:val="auto"/>
          <w:u w:val="none" w:color="auto"/>
        </w:rPr>
        <w:t>は</w:t>
      </w:r>
      <w:r>
        <w:rPr>
          <w:rFonts w:hint="eastAsia"/>
          <w:color w:val="000000" w:themeColor="text1"/>
          <w:u w:val="none" w:color="auto"/>
        </w:rPr>
        <w:t>上位計画ということでそちらに載せている視点がある。こちらはその中で，教育振興基本計画という視点で記載をしているということで，それぞれの計画でそれぞれの段階で記載というものが，見られている方にも分かりやすいのかなという，棲み分けという形で考えているところです。</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大重教育長　　　カブトガニ博物館の未来ビジョンがありますが，未来ビジョンの１枚目のところにこういう絵があって，最終的に目指していくところは笠岡の自然の学問所という，カ</w:t>
      </w:r>
      <w:r>
        <w:rPr>
          <w:rFonts w:hint="eastAsia"/>
          <w:color w:val="auto"/>
          <w:u w:val="none" w:color="auto"/>
        </w:rPr>
        <w:t>ブトガニだけではなくという捉えでそこを狙おうとしている訳です。けれ</w:t>
      </w:r>
      <w:r>
        <w:rPr>
          <w:rFonts w:hint="eastAsia"/>
          <w:color w:val="000000" w:themeColor="text1"/>
          <w:u w:val="none" w:color="auto"/>
        </w:rPr>
        <w:t>ども，振興基本計画で対象としているこの４年間でそこを狙うということなのであれば，１５ページの基本施策の文章の最後の辺に，未来ビジョンに掲げるというところを書いてあるので，ここにカブトガニの保護とか研究という部分だけではなくて，自然というものを大きく捉えて，学問所としての役割を担っていくといった観点を入れていけば良いのだけれども，４年間でそれを目指せるかどうかですよね。ビジョンの中では，最終的に学問所に向かっていくのはもっと先なのですよね。</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古宮課長　　　　これが４年なので，大体４倍・５倍ぐらいの年数をかけるぐらいが到達地点になっているので，今の段階ではということであえて書いていない部分ではあります。ビジョンではもちろん先まで示しています。ですが，これはあくまでもこの４年間，第４期で進めていく計画ということで書かせていただいているので，そこまでは今の時点では明記していません。</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大重教育長　　　どちらかというと，今まではカブトガニ博物館は世界に一つしかないということがありながら，笠岡の海のカブトガニをどうするかという部分を中心に見てきたのだけれども，日本国内の色々な生息地・保護団体，そういったところともしっかり連携しながらということでは，今回かなり視野が広がっていくということになります。広がっていったその延長線上に，カブトガニだけではない色々な生物というところで，その次の段階でまた広がっていったら良いなという考えもありますので，今回はそういう整理でいかせていただこうと思います。他はよろしいですかね。</w:t>
      </w:r>
    </w:p>
    <w:p>
      <w:pPr>
        <w:pStyle w:val="0"/>
        <w:ind w:left="0" w:leftChars="0" w:hanging="1470" w:hangingChars="700"/>
        <w:jc w:val="left"/>
        <w:rPr>
          <w:rFonts w:hint="default"/>
          <w:color w:val="000000" w:themeColor="text1"/>
          <w:u w:val="none" w:color="auto"/>
        </w:rPr>
      </w:pPr>
      <w:r>
        <w:rPr>
          <w:rFonts w:hint="eastAsia"/>
          <w:color w:val="000000" w:themeColor="text1"/>
          <w:u w:val="none" w:color="auto"/>
        </w:rPr>
        <w:t>教育委員　　　　（異議なし）</w:t>
      </w:r>
    </w:p>
    <w:p>
      <w:pPr>
        <w:pStyle w:val="0"/>
        <w:ind w:left="0" w:leftChars="0" w:hanging="1470" w:hangingChars="700"/>
        <w:jc w:val="left"/>
        <w:rPr>
          <w:rFonts w:hint="default"/>
          <w:color w:val="000000" w:themeColor="text1"/>
          <w:u w:val="none" w:color="auto"/>
        </w:rPr>
      </w:pPr>
    </w:p>
    <w:p>
      <w:pPr>
        <w:pStyle w:val="0"/>
        <w:ind w:left="0" w:leftChars="0" w:hanging="1470" w:hangingChars="700"/>
        <w:jc w:val="left"/>
        <w:rPr>
          <w:rFonts w:hint="default"/>
          <w:color w:val="000000" w:themeColor="text1"/>
          <w:u w:val="none" w:color="auto"/>
        </w:rPr>
      </w:pPr>
      <w:r>
        <w:rPr>
          <w:rFonts w:hint="eastAsia"/>
          <w:b w:val="1"/>
          <w:color w:val="auto"/>
          <w:highlight w:val="none"/>
          <w:u w:val="none" w:color="auto"/>
          <w:shd w:val="clear" w:color="auto" w:fill="auto"/>
        </w:rPr>
        <w:t>（</w:t>
      </w:r>
      <w:r>
        <w:rPr>
          <w:rFonts w:hint="eastAsia"/>
          <w:b w:val="1"/>
          <w:color w:val="auto"/>
          <w:u w:val="none" w:color="auto"/>
          <w:shd w:val="clear" w:color="auto" w:fill="auto"/>
        </w:rPr>
        <w:t>２）令和７年度卒業式及び令和８年度始業式等の日程について</w:t>
      </w:r>
      <w:r>
        <w:rPr>
          <w:rFonts w:hint="eastAsia"/>
          <w:color w:val="auto"/>
          <w:sz w:val="21"/>
          <w:highlight w:val="none"/>
          <w:u w:val="none" w:color="auto"/>
          <w:shd w:val="clear" w:color="auto" w:fill="auto"/>
        </w:rPr>
        <w:t>（学校教育課）</w:t>
      </w:r>
    </w:p>
    <w:p>
      <w:pPr>
        <w:pStyle w:val="0"/>
        <w:ind w:left="0" w:leftChars="0" w:hanging="1470" w:hangingChars="700"/>
        <w:jc w:val="left"/>
        <w:rPr>
          <w:rFonts w:hint="default"/>
          <w:color w:val="auto"/>
          <w:highlight w:val="none"/>
          <w:u w:val="none" w:color="auto"/>
          <w:shd w:val="clear" w:color="auto" w:fill="auto"/>
        </w:rPr>
      </w:pPr>
      <w:r>
        <w:rPr>
          <w:rFonts w:hint="eastAsia"/>
          <w:color w:val="000000" w:themeColor="text1"/>
          <w:u w:val="none" w:color="auto"/>
        </w:rPr>
        <w:t>後藤課長　　　　</w:t>
      </w:r>
      <w:r>
        <w:rPr>
          <w:rFonts w:hint="eastAsia"/>
          <w:color w:val="auto"/>
          <w:u w:val="none" w:color="auto"/>
          <w:shd w:val="clear" w:color="auto" w:fill="auto"/>
        </w:rPr>
        <w:t>協２－１をご覧ください。笠岡市立幼・小・中学校園卒業式・入学式等の予定について，ご説明させていただきます。今年度の卒業式については，幼稚園は北木西幼稚園しかありませんが，令和８年３月１６日，小学校は３月１９日，中学校は３月１３日となっています。修了式については，小中ともに３月２５日になっています。来年度については下に記載しているとおりなのですが，２学期の始業式について，学校管理規則においては，市内小中学校の２学期の始業式は小中ともに現在は８月２５日となっていますが，近年の夏の猛暑での異常な気温上昇を考えると，登下校中に熱中症になるリスクが高まっています。特に小学校低学年の児童については，体が小さくて地面からの熱を受けやすいので，登下校が大変厳しい状況になっています。ですので，市内小学校については２学期始業式を９月１日に実施ということで，これは学校管理規則の中で，校長が認める時には長期休業日変更申請書というものを教育委員会に提出し，承認を受ければ休業日の変更が可能となっていますので，この変更申請書を提出してもらって，９月１日に実施したいと思っています。市内中学校については，２学期の始業式は管理規則どおりの８月２９日に実施したいと思っています。中学校も始業式を，この暑さを考えると９月１日としたいところなのですが，教育課程上中学校３年生の授業数が非常に，現状でもギリギリになっているところもあるので，今後検討していくということで，来年度については暫定的なものにして，令和９年度以降は小中ともに，２学期始業式を９月１日に開始できるよう，今後検討していくことにしていきたいと思っています。卒業式ですが，小学校が３月１９日，中学校が３月１２日と，波線が引いてあるのですけれども，これは高校入試の日程の兼ね合いがあったのですが，先日令和８年度の県立高校一般入試の日にちが，３月９日・３月１０日ということが決定したということで，県から連絡がありましたので，ここの記載のとおり中学校の卒業式は令和９年３月１２日としたいと思っています。協２－２をご覧ください。今年度の卒業式出席予定者の案ということになります。教育委員さん方にも，来賓としてご出席をお願いできたらと思っています。お名前の方を確認願います。卒業式については，教育委員会の代表挨拶ということでお願いしたいと思っていますので，次回２月の教育委員会定例会の際に，その流れの確認ができたらと思って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大重教育長　　　</w:t>
      </w:r>
      <w:r>
        <w:rPr>
          <w:rFonts w:hint="eastAsia"/>
          <w:color w:val="auto"/>
          <w:u w:val="none" w:color="auto"/>
          <w:shd w:val="clear" w:color="auto" w:fill="auto"/>
        </w:rPr>
        <w:t>委員の皆様からご質問・ご意見があれば，お願いします。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教育委員　　　　（なし）</w:t>
      </w:r>
    </w:p>
    <w:p>
      <w:pPr>
        <w:pStyle w:val="0"/>
        <w:ind w:left="0" w:leftChars="0" w:hanging="1470" w:hangingChars="700"/>
        <w:jc w:val="left"/>
        <w:rPr>
          <w:rFonts w:hint="default"/>
          <w:color w:val="auto"/>
          <w:highlight w:val="none"/>
          <w:u w:val="none" w:color="auto"/>
          <w:shd w:val="clear" w:color="auto" w:fill="auto"/>
        </w:rPr>
      </w:pPr>
    </w:p>
    <w:p>
      <w:pPr>
        <w:pStyle w:val="0"/>
        <w:ind w:left="0" w:leftChars="0" w:hanging="1470" w:hangingChars="700"/>
        <w:jc w:val="left"/>
        <w:rPr>
          <w:rFonts w:hint="default"/>
          <w:color w:val="auto"/>
          <w:highlight w:val="none"/>
          <w:u w:val="none" w:color="auto"/>
          <w:shd w:val="clear" w:color="auto" w:fill="auto"/>
        </w:rPr>
      </w:pPr>
      <w:r>
        <w:rPr>
          <w:rFonts w:hint="eastAsia"/>
          <w:b w:val="1"/>
          <w:color w:val="auto"/>
          <w:highlight w:val="none"/>
          <w:u w:val="none" w:color="auto"/>
          <w:shd w:val="clear" w:color="auto" w:fill="auto"/>
        </w:rPr>
        <w:t>（</w:t>
      </w:r>
      <w:r>
        <w:rPr>
          <w:rFonts w:hint="eastAsia"/>
          <w:b w:val="1"/>
          <w:color w:val="auto"/>
          <w:u w:val="none" w:color="auto"/>
          <w:shd w:val="clear" w:color="auto" w:fill="auto"/>
        </w:rPr>
        <w:t>３）令和８年度幼稚園・小学校・中学校の園児・児童・生徒数の見込みについて</w:t>
      </w:r>
      <w:r>
        <w:rPr>
          <w:rFonts w:hint="eastAsia"/>
          <w:color w:val="auto"/>
          <w:sz w:val="21"/>
          <w:highlight w:val="none"/>
          <w:u w:val="none" w:color="auto"/>
          <w:shd w:val="clear" w:color="auto" w:fill="auto"/>
        </w:rPr>
        <w:t>（学校教育課）</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後藤課長　　　　</w:t>
      </w:r>
      <w:r>
        <w:rPr>
          <w:rFonts w:hint="eastAsia"/>
          <w:color w:val="auto"/>
          <w:u w:val="none" w:color="auto"/>
          <w:shd w:val="clear" w:color="auto" w:fill="auto"/>
        </w:rPr>
        <w:t>協３－１をご覧ください。来年度は北木西幼稚園が休園し，市内に幼稚園がなくなりますので，令和８年度児童・生徒見込み数として報告させていただきます。小学校は，令和８年度全児童数は１</w:t>
      </w:r>
      <w:r>
        <w:rPr>
          <w:rFonts w:hint="eastAsia"/>
          <w:color w:val="auto"/>
          <w:u w:val="none" w:color="auto"/>
          <w:shd w:val="clear" w:color="auto" w:fill="auto"/>
        </w:rPr>
        <w:t>,</w:t>
      </w:r>
      <w:r>
        <w:rPr>
          <w:rFonts w:hint="eastAsia"/>
          <w:color w:val="auto"/>
          <w:u w:val="none" w:color="auto"/>
          <w:shd w:val="clear" w:color="auto" w:fill="auto"/>
        </w:rPr>
        <w:t>６２５人で，今年度が１</w:t>
      </w:r>
      <w:r>
        <w:rPr>
          <w:rFonts w:hint="eastAsia"/>
          <w:color w:val="auto"/>
          <w:u w:val="none" w:color="auto"/>
          <w:shd w:val="clear" w:color="auto" w:fill="auto"/>
        </w:rPr>
        <w:t>,</w:t>
      </w:r>
      <w:r>
        <w:rPr>
          <w:rFonts w:hint="eastAsia"/>
          <w:color w:val="auto"/>
          <w:u w:val="none" w:color="auto"/>
          <w:shd w:val="clear" w:color="auto" w:fill="auto"/>
        </w:rPr>
        <w:t>７０３人でしたので，７８名減の見込みとなっています。中学校は，令和８年度は９７４名，昨年度が９７７名でしたので，３名減の見込みということになっています。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大重教育長　　　</w:t>
      </w:r>
      <w:r>
        <w:rPr>
          <w:rFonts w:hint="eastAsia"/>
          <w:color w:val="auto"/>
          <w:u w:val="none" w:color="auto"/>
          <w:shd w:val="clear" w:color="auto" w:fill="auto"/>
        </w:rPr>
        <w:t>委員の皆様からご質問・ご意見があれば，お願いします。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教育委員　　　　（なし）</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大重教育長　　　この表ですが，令和８年度の人数ということになります。令和８年度に閉校してしまう学校については，学校名自体はもうなくて良いのかなと思いますので，白石小学校と真鍋小学校，白石中，北木中，真鍋中，これら５校についてはこの表から名称自体も取るという整理が正しいのかなと思います。</w:t>
      </w:r>
    </w:p>
    <w:p>
      <w:pPr>
        <w:pStyle w:val="0"/>
        <w:ind w:left="0" w:leftChars="0" w:hanging="1470" w:hangingChars="700"/>
        <w:jc w:val="left"/>
        <w:rPr>
          <w:rFonts w:hint="default"/>
          <w:color w:val="auto"/>
          <w:highlight w:val="none"/>
          <w:u w:val="none" w:color="auto"/>
          <w:shd w:val="clear" w:color="auto" w:fill="auto"/>
        </w:rPr>
      </w:pPr>
    </w:p>
    <w:p>
      <w:pPr>
        <w:pStyle w:val="0"/>
        <w:ind w:left="0" w:leftChars="0" w:hanging="1470" w:hangingChars="700"/>
        <w:jc w:val="left"/>
        <w:rPr>
          <w:rFonts w:hint="default"/>
          <w:color w:val="auto"/>
          <w:highlight w:val="none"/>
          <w:u w:val="none" w:color="auto"/>
          <w:shd w:val="clear" w:color="auto" w:fill="auto"/>
        </w:rPr>
      </w:pPr>
      <w:r>
        <w:rPr>
          <w:rFonts w:hint="eastAsia"/>
          <w:b w:val="1"/>
          <w:color w:val="auto"/>
          <w:highlight w:val="none"/>
          <w:u w:val="none" w:color="auto"/>
          <w:shd w:val="clear" w:color="auto" w:fill="auto"/>
        </w:rPr>
        <w:t>（</w:t>
      </w:r>
      <w:r>
        <w:rPr>
          <w:rFonts w:hint="eastAsia"/>
          <w:b w:val="1"/>
          <w:color w:val="auto"/>
          <w:u w:val="none" w:color="auto"/>
          <w:shd w:val="clear" w:color="auto" w:fill="auto"/>
        </w:rPr>
        <w:t>４）笠岡市小中一貫教育推進計画（案）について</w:t>
      </w:r>
      <w:r>
        <w:rPr>
          <w:rFonts w:hint="eastAsia"/>
          <w:color w:val="auto"/>
          <w:sz w:val="21"/>
          <w:highlight w:val="none"/>
          <w:u w:val="none" w:color="auto"/>
          <w:shd w:val="clear" w:color="auto" w:fill="auto"/>
        </w:rPr>
        <w:t>（</w:t>
      </w:r>
      <w:r>
        <w:rPr>
          <w:rFonts w:hint="eastAsia"/>
          <w:color w:val="auto"/>
          <w:sz w:val="21"/>
          <w:u w:val="none" w:color="auto"/>
          <w:shd w:val="clear" w:color="auto" w:fill="auto"/>
        </w:rPr>
        <w:t>学校教育課</w:t>
      </w:r>
      <w:r>
        <w:rPr>
          <w:rFonts w:hint="eastAsia"/>
          <w:color w:val="auto"/>
          <w:sz w:val="21"/>
          <w:highlight w:val="none"/>
          <w:u w:val="none" w:color="auto"/>
          <w:shd w:val="clear" w:color="auto" w:fill="auto"/>
        </w:rPr>
        <w:t>）</w:t>
      </w:r>
    </w:p>
    <w:p>
      <w:pPr>
        <w:pStyle w:val="0"/>
        <w:ind w:left="0" w:leftChars="0" w:hanging="1470" w:hangingChars="700"/>
        <w:jc w:val="left"/>
        <w:rPr>
          <w:rFonts w:hint="default"/>
          <w:color w:val="auto"/>
          <w:highlight w:val="cyan"/>
          <w:u w:val="none" w:color="auto"/>
          <w:shd w:val="clear" w:color="auto" w:fill="auto"/>
        </w:rPr>
      </w:pPr>
      <w:r>
        <w:rPr>
          <w:rFonts w:hint="eastAsia"/>
          <w:color w:val="auto"/>
          <w:highlight w:val="none"/>
          <w:u w:val="none" w:color="auto"/>
          <w:shd w:val="clear" w:color="auto" w:fill="auto"/>
        </w:rPr>
        <w:t>後藤課長　　　　</w:t>
      </w:r>
      <w:r>
        <w:rPr>
          <w:rFonts w:hint="eastAsia"/>
          <w:color w:val="auto"/>
          <w:u w:val="none" w:color="auto"/>
          <w:shd w:val="clear" w:color="auto" w:fill="auto"/>
        </w:rPr>
        <w:t>別冊ですが，笠岡市小中一貫教育推進計画をご覧ください。前回１２月の教育委員会定例会で，学校規模適正化計画改訂版を踏まえた小中一貫教育推進計画の骨子案をご説明させていただきましたが，それを基に作成された計画案ということになります。骨子案の内容と大きく変更する部分はありませんが，事前に資料をご覧いただいた中でご意見をいただけたらと思っています。詳しい説明は前回しているので，よろしくお願いします。</w:t>
      </w:r>
    </w:p>
    <w:p>
      <w:pPr>
        <w:pStyle w:val="0"/>
        <w:ind w:left="0" w:leftChars="0" w:hanging="1470" w:hangingChars="700"/>
        <w:jc w:val="left"/>
        <w:rPr>
          <w:rFonts w:hint="default"/>
          <w:color w:val="auto"/>
          <w:highlight w:val="cyan"/>
          <w:u w:val="none" w:color="auto"/>
          <w:shd w:val="clear" w:color="auto" w:fill="auto"/>
        </w:rPr>
      </w:pPr>
      <w:r>
        <w:rPr>
          <w:rFonts w:hint="eastAsia"/>
          <w:color w:val="auto"/>
          <w:u w:val="none" w:color="auto"/>
          <w:shd w:val="clear" w:color="auto" w:fill="auto"/>
        </w:rPr>
        <w:t>大重教育長　　　それでは，委員の皆様からご質問・ご意見があれば，お願いします。</w:t>
      </w:r>
    </w:p>
    <w:p>
      <w:pPr>
        <w:pStyle w:val="0"/>
        <w:ind w:left="0" w:leftChars="0" w:hanging="1470" w:hangingChars="700"/>
        <w:jc w:val="left"/>
        <w:rPr>
          <w:rFonts w:hint="default"/>
          <w:color w:val="auto"/>
          <w:highlight w:val="cyan"/>
          <w:u w:val="none" w:color="auto"/>
          <w:shd w:val="clear" w:color="auto" w:fill="auto"/>
        </w:rPr>
      </w:pPr>
      <w:r>
        <w:rPr>
          <w:rFonts w:hint="eastAsia"/>
          <w:color w:val="auto"/>
          <w:highlight w:val="none"/>
          <w:u w:val="none" w:color="auto"/>
          <w:shd w:val="clear" w:color="auto" w:fill="auto"/>
        </w:rPr>
        <w:t>教育委員　　　　</w:t>
      </w:r>
      <w:r>
        <w:rPr>
          <w:rFonts w:hint="eastAsia"/>
          <w:color w:val="auto"/>
          <w:u w:val="none" w:color="auto"/>
          <w:shd w:val="clear" w:color="auto" w:fill="auto"/>
        </w:rPr>
        <w:t>表記の部分の質問になります。まず表紙なのですが，推進計画のところに（第２期）と要るのかどうかということを思ったのですけれども，本文を読んでいくと，「はじめに」のところにも（第２期）というところが入っているので，あった方が親切なのかということを感じました。</w:t>
      </w:r>
    </w:p>
    <w:p>
      <w:pPr>
        <w:pStyle w:val="0"/>
        <w:ind w:left="0" w:leftChars="0" w:hanging="1470" w:hangingChars="700"/>
        <w:jc w:val="left"/>
        <w:rPr>
          <w:rFonts w:hint="default"/>
          <w:color w:val="auto"/>
          <w:highlight w:val="cyan"/>
          <w:u w:val="none" w:color="auto"/>
          <w:shd w:val="clear" w:color="auto" w:fill="auto"/>
        </w:rPr>
      </w:pPr>
      <w:r>
        <w:rPr>
          <w:rFonts w:hint="eastAsia"/>
          <w:color w:val="auto"/>
          <w:u w:val="none" w:color="auto"/>
          <w:shd w:val="clear" w:color="auto" w:fill="auto"/>
        </w:rPr>
        <w:t>大重教育長　　　第１期・第２期という文言を入れるのが良いのか，というのは整理が必要ですよね。１期・２期ということになると，１期・２期・３期・４期ということで段階的に上がっていくということになりますが，今回大きく考え方を変えていったことになるので，１期・２期という表現をむしろ変えた方が良いのかも分からないですね。</w:t>
      </w:r>
    </w:p>
    <w:p>
      <w:pPr>
        <w:pStyle w:val="0"/>
        <w:ind w:left="0" w:leftChars="0" w:hanging="1470" w:hangingChars="700"/>
        <w:jc w:val="left"/>
        <w:rPr>
          <w:rFonts w:hint="default"/>
          <w:color w:val="auto"/>
          <w:highlight w:val="cyan"/>
          <w:u w:val="none" w:color="auto"/>
          <w:shd w:val="clear" w:color="auto" w:fill="auto"/>
        </w:rPr>
      </w:pPr>
      <w:r>
        <w:rPr>
          <w:rFonts w:hint="eastAsia"/>
          <w:color w:val="auto"/>
          <w:highlight w:val="none"/>
          <w:u w:val="none" w:color="auto"/>
          <w:shd w:val="clear" w:color="auto" w:fill="auto"/>
        </w:rPr>
        <w:t>後藤課長　　　　</w:t>
      </w:r>
      <w:r>
        <w:rPr>
          <w:rFonts w:hint="eastAsia"/>
          <w:color w:val="auto"/>
          <w:u w:val="none" w:color="auto"/>
          <w:shd w:val="clear" w:color="auto" w:fill="auto"/>
        </w:rPr>
        <w:t>そのことについては整理をして，また２月１３日の時にどのようにするかというのはご報告したいと思います。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大重教育長　　　</w:t>
      </w:r>
      <w:r>
        <w:rPr>
          <w:rFonts w:hint="eastAsia"/>
          <w:color w:val="auto"/>
          <w:u w:val="none" w:color="auto"/>
          <w:shd w:val="clear" w:color="auto" w:fill="auto"/>
        </w:rPr>
        <w:t>検討をお願いします。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w:t>
      </w:r>
      <w:r>
        <w:rPr>
          <w:rFonts w:hint="eastAsia"/>
          <w:color w:val="auto"/>
          <w:u w:val="none" w:color="auto"/>
          <w:shd w:val="clear" w:color="auto" w:fill="auto"/>
        </w:rPr>
        <w:t>あとは「子供」という表記について少し考えさせられているのですが，先ほどの笠岡市教育振興基本計画では「子ども」という感じが，漢字の「子」にひらがなで「ども」なのですね。こちらの計画では漢字で「子供」という風になっていて，どの表記を使うべきなのかを考えながら</w:t>
      </w:r>
      <w:r>
        <w:rPr>
          <w:rFonts w:hint="eastAsia"/>
          <w:color w:val="auto"/>
          <w:highlight w:val="none"/>
          <w:u w:val="none" w:color="auto"/>
          <w:shd w:val="clear" w:color="auto" w:fill="auto"/>
        </w:rPr>
        <w:t>見ていたのですが，文科省は割と漢字の「子供」というのでずっと来られ</w:t>
      </w:r>
      <w:r>
        <w:rPr>
          <w:rFonts w:hint="eastAsia"/>
          <w:color w:val="auto"/>
          <w:u w:val="none" w:color="auto"/>
          <w:shd w:val="clear" w:color="auto" w:fill="auto"/>
        </w:rPr>
        <w:t>ていて，ただこども家庭庁がひらがなで「こども」，笠岡市の場合はどの表記を用いるべきなのかというところが，物によって使い分けということもあるのかもしれないのですが，そういったところに関していかがでしょうか。</w:t>
      </w:r>
    </w:p>
    <w:p>
      <w:pPr>
        <w:pStyle w:val="0"/>
        <w:ind w:left="0" w:leftChars="0" w:hanging="1470" w:hangingChars="700"/>
        <w:jc w:val="left"/>
        <w:rPr>
          <w:rFonts w:hint="default"/>
          <w:color w:val="auto"/>
          <w:highlight w:val="cyan"/>
          <w:u w:val="none" w:color="auto"/>
          <w:shd w:val="clear" w:color="auto" w:fill="auto"/>
        </w:rPr>
      </w:pPr>
      <w:r>
        <w:rPr>
          <w:rFonts w:hint="eastAsia"/>
          <w:color w:val="auto"/>
          <w:highlight w:val="none"/>
          <w:u w:val="none" w:color="auto"/>
          <w:shd w:val="clear" w:color="auto" w:fill="auto"/>
        </w:rPr>
        <w:t>後藤課長　　　　</w:t>
      </w:r>
      <w:r>
        <w:rPr>
          <w:rFonts w:hint="eastAsia"/>
          <w:color w:val="auto"/>
          <w:u w:val="none" w:color="auto"/>
          <w:shd w:val="clear" w:color="auto" w:fill="auto"/>
        </w:rPr>
        <w:t>笠岡市の小中一貫教育推進計画の上位計画が振興基本計画になっていますので，そろえるとしたら基本計画の方の字で，「子」は漢字で「ども」はひらがなという風にできたらと思いますが，</w:t>
      </w:r>
      <w:r>
        <w:rPr>
          <w:rFonts w:hint="eastAsia"/>
          <w:strike w:val="0"/>
          <w:dstrike w:val="0"/>
          <w:color w:val="auto"/>
          <w:u w:val="none" w:color="auto"/>
          <w:shd w:val="clear" w:color="auto" w:fill="auto"/>
        </w:rPr>
        <w:t>内部で</w:t>
      </w:r>
      <w:r>
        <w:rPr>
          <w:rFonts w:hint="eastAsia"/>
          <w:color w:val="auto"/>
          <w:u w:val="none" w:color="auto"/>
          <w:shd w:val="clear" w:color="auto" w:fill="auto"/>
        </w:rPr>
        <w:t>話をしたいと思います。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大重教育長　　　いわゆる行政の出す文書のルール的なものでいくと，「子供」は両方とも漢字ということになるのだと思うのですが，一般の市民に出していくものであり，しかも教育振興基本計画については子どもの参画ということが，結構色々なところで出てきています。子ども条例や子ども基本法の流れでいくと，とにかく子どもを中心に置いて，ということが出てきていますので，対子どもという観点も必要と思いますから，より分かりやすくということから「子ども」の「ども」についてはひらがなということで，振興基本計画についてはそう整理をしたので，そこに揃えていけば良いかなと思います。事務局の中で再度協議をしていただけたらと思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w:t>
      </w:r>
      <w:r>
        <w:rPr>
          <w:rFonts w:hint="eastAsia"/>
          <w:color w:val="auto"/>
          <w:u w:val="none" w:color="auto"/>
          <w:shd w:val="clear" w:color="auto" w:fill="auto"/>
        </w:rPr>
        <w:t>すごく細かいところであれなのですが，６ページの上のグラフなのですけれども，字がすごく小さくて見えにくいなと思いながら見たのですが，下の帯のところが月ですよね。もう少し大きく見えないかなというところを思いながら。今度は縦のところの数字の一番上に，（２）というのがあるものが人数ですよね。</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後藤課長　　　　確かに字が小さいので，見やすくなるように調整をしていきたいと思います。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w:t>
      </w:r>
      <w:r>
        <w:rPr>
          <w:rFonts w:hint="eastAsia"/>
          <w:color w:val="auto"/>
          <w:u w:val="none" w:color="auto"/>
          <w:shd w:val="clear" w:color="auto" w:fill="auto"/>
        </w:rPr>
        <w:t>計画については上手にまとめてくださっていて，問題ないと私は思うのですが，具体で考えた時に，１０ページのロードマップを見ていて改めて考えたのですけれども，東部エリアの場合は，後々中学校が一つになることに対して小学校が二つ，そこはバランスが取りやすいだろうなと感じます。逆に西部・北部エリアのところが，中学校が一つになった時に小学校の数が五つというのが，今度小中一貫教育というものをやる時に，まだ先の話になるのですが，乗り入れ授業であったりというのが，中学校の先生の負担が増えてくるので，何か対応を考えていかなければいけなくなるだろうなというところを感じながら。この先また変わってくるかもしれませんが，数のバランスとか広範囲なところもあるので。</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後藤課長　　　　</w:t>
      </w:r>
      <w:r>
        <w:rPr>
          <w:rFonts w:hint="eastAsia"/>
          <w:color w:val="auto"/>
          <w:u w:val="none" w:color="auto"/>
          <w:shd w:val="clear" w:color="auto" w:fill="auto"/>
        </w:rPr>
        <w:t>確かにご指摘のとおり，学校規模適正化計画が，小学校はできるだけ地域に残していって中学校は適正化を進めていくという中で，どういう風に小中一貫教育を行っていくのかというのは今後課題になってくると思います。</w:t>
      </w:r>
      <w:r>
        <w:rPr>
          <w:rFonts w:hint="eastAsia"/>
          <w:color w:val="auto"/>
          <w:highlight w:val="none"/>
          <w:u w:val="none" w:color="auto"/>
          <w:shd w:val="clear" w:color="auto" w:fill="auto"/>
        </w:rPr>
        <w:t>施設分離型でも</w:t>
      </w:r>
      <w:r>
        <w:rPr>
          <w:rFonts w:hint="eastAsia"/>
          <w:color w:val="auto"/>
          <w:u w:val="none" w:color="auto"/>
          <w:shd w:val="clear" w:color="auto" w:fill="auto"/>
        </w:rPr>
        <w:t>しっかりそこが連携が取れるような体制作りというのは，今後必要になってくるかなと思います。ご指摘ありがとうございます。</w:t>
      </w:r>
    </w:p>
    <w:p>
      <w:pPr>
        <w:pStyle w:val="0"/>
        <w:ind w:left="0" w:leftChars="0" w:hanging="1470" w:hangingChars="700"/>
        <w:jc w:val="left"/>
        <w:rPr>
          <w:rFonts w:hint="default"/>
          <w:color w:val="auto"/>
          <w:highlight w:val="cyan"/>
          <w:u w:val="none" w:color="auto"/>
          <w:shd w:val="clear" w:color="auto" w:fill="auto"/>
        </w:rPr>
      </w:pPr>
      <w:r>
        <w:rPr>
          <w:rFonts w:hint="eastAsia"/>
          <w:color w:val="auto"/>
          <w:u w:val="none" w:color="auto"/>
          <w:shd w:val="clear" w:color="auto" w:fill="auto"/>
        </w:rPr>
        <w:t>大重教育長　　　他にはもうありませんか。</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（なし）</w:t>
      </w:r>
    </w:p>
    <w:p>
      <w:pPr>
        <w:pStyle w:val="0"/>
        <w:ind w:left="0" w:leftChars="0" w:hanging="1470" w:hangingChars="700"/>
        <w:jc w:val="left"/>
        <w:rPr>
          <w:rFonts w:hint="default"/>
          <w:color w:val="auto"/>
          <w:highlight w:val="none"/>
          <w:u w:val="none" w:color="auto"/>
          <w:shd w:val="clear" w:color="auto" w:fill="auto"/>
        </w:rPr>
      </w:pPr>
    </w:p>
    <w:p>
      <w:pPr>
        <w:pStyle w:val="0"/>
        <w:ind w:left="0" w:leftChars="0" w:hanging="1470" w:hangingChars="700"/>
        <w:jc w:val="left"/>
        <w:rPr>
          <w:rFonts w:hint="default"/>
          <w:color w:val="auto"/>
          <w:highlight w:val="none"/>
          <w:u w:val="none" w:color="auto"/>
          <w:shd w:val="clear" w:color="auto" w:fill="auto"/>
        </w:rPr>
      </w:pPr>
      <w:r>
        <w:rPr>
          <w:rFonts w:hint="eastAsia"/>
          <w:b w:val="1"/>
          <w:color w:val="auto"/>
          <w:highlight w:val="none"/>
          <w:u w:val="none" w:color="auto"/>
          <w:shd w:val="clear" w:color="auto" w:fill="auto"/>
        </w:rPr>
        <w:t>（</w:t>
      </w:r>
      <w:r>
        <w:rPr>
          <w:rFonts w:hint="eastAsia"/>
          <w:b w:val="1"/>
          <w:color w:val="auto"/>
          <w:u w:val="none" w:color="auto"/>
          <w:shd w:val="clear" w:color="auto" w:fill="auto"/>
        </w:rPr>
        <w:t>５）令和７年度笠岡市成人式の開催結果について</w:t>
      </w:r>
      <w:r>
        <w:rPr>
          <w:rFonts w:hint="eastAsia"/>
          <w:color w:val="auto"/>
          <w:sz w:val="21"/>
          <w:highlight w:val="none"/>
          <w:u w:val="none" w:color="auto"/>
          <w:shd w:val="clear" w:color="auto" w:fill="auto"/>
        </w:rPr>
        <w:t>（生涯学習課）</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古宮課長　　　　資料は当日資料ということでお配りしています。２枚をホッチキスで留めたものがあります。そちらをご覧になっていただければと思います。こちらについて，当日は本当に激しい冷え込みと強風の中，委員の皆様はお祝いの場にお越しいただきありがとうございました。皆様にお支えいただいたおかげで事故もなく，先ほど教育長からも仰っていただきましたが，素</w:t>
      </w:r>
      <w:r>
        <w:rPr>
          <w:rFonts w:hint="eastAsia"/>
          <w:color w:val="auto"/>
          <w:highlight w:val="none"/>
          <w:u w:val="none" w:color="auto"/>
          <w:shd w:val="clear" w:color="auto" w:fill="auto"/>
        </w:rPr>
        <w:t>晴らしい式となりましたことを重ねて感謝を申し上げます。そちらにありますように，市内外からの参加者の総合計は３１１名，ご家族は約１７０名の方にご参加をいただきました。協５－２には当日の流れ，協５－３には当日の様子の写真を撮ったものを掲載しています。今年</w:t>
      </w:r>
      <w:r>
        <w:rPr>
          <w:rFonts w:hint="eastAsia"/>
          <w:strike w:val="0"/>
          <w:dstrike w:val="0"/>
          <w:color w:val="auto"/>
          <w:highlight w:val="none"/>
          <w:u w:val="none" w:color="auto"/>
          <w:shd w:val="clear" w:color="auto" w:fill="auto"/>
        </w:rPr>
        <w:t>度は，警察の方のご協力，職員の巡回などをしてみました。</w:t>
      </w:r>
      <w:r>
        <w:rPr>
          <w:rFonts w:hint="eastAsia"/>
          <w:color w:val="auto"/>
          <w:highlight w:val="none"/>
          <w:u w:val="none" w:color="auto"/>
          <w:shd w:val="clear" w:color="auto" w:fill="auto"/>
        </w:rPr>
        <w:t>式典終了後にゴミを確認してみましたが</w:t>
      </w:r>
      <w:r>
        <w:rPr>
          <w:rFonts w:hint="eastAsia"/>
          <w:color w:val="auto"/>
          <w:u w:val="none" w:color="auto"/>
          <w:shd w:val="clear" w:color="auto" w:fill="auto"/>
        </w:rPr>
        <w:t>，昨年は非常に多くありましたが，今年はかなり減っていましたので，来年もこういった形の対応をとっていきたいと思っています。退場についても，成人の方々も１７時には会場を閉鎖しますということで案内しましたが，非常にスムーズに退場いただいて，昨年よりかなり早い時間帯に，空が真っ暗にならない間に解散することができましたので，スタッフとしても良い進行になったかなと思って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大重教育長　　　</w:t>
      </w:r>
      <w:r>
        <w:rPr>
          <w:rFonts w:hint="eastAsia"/>
          <w:color w:val="auto"/>
          <w:u w:val="none" w:color="auto"/>
          <w:shd w:val="clear" w:color="auto" w:fill="auto"/>
        </w:rPr>
        <w:t>それでは，委員の皆様からご質問・ご意見があれば，お願いします。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（なし）</w:t>
      </w:r>
    </w:p>
    <w:p>
      <w:pPr>
        <w:pStyle w:val="0"/>
        <w:ind w:left="0" w:leftChars="0" w:hanging="1470" w:hangingChars="700"/>
        <w:jc w:val="left"/>
        <w:rPr>
          <w:rFonts w:hint="default"/>
          <w:color w:val="auto"/>
          <w:highlight w:val="none"/>
          <w:u w:val="none" w:color="auto"/>
          <w:shd w:val="clear" w:color="auto" w:fill="auto"/>
        </w:rPr>
      </w:pPr>
    </w:p>
    <w:p>
      <w:pPr>
        <w:pStyle w:val="0"/>
        <w:ind w:left="0" w:leftChars="0" w:hanging="1470" w:hangingChars="700"/>
        <w:jc w:val="left"/>
        <w:rPr>
          <w:rFonts w:hint="default"/>
          <w:color w:val="auto"/>
          <w:highlight w:val="none"/>
          <w:u w:val="none" w:color="auto"/>
          <w:shd w:val="clear" w:color="auto" w:fill="auto"/>
        </w:rPr>
      </w:pPr>
      <w:r>
        <w:rPr>
          <w:rFonts w:hint="eastAsia"/>
          <w:b w:val="1"/>
          <w:color w:val="auto"/>
          <w:highlight w:val="none"/>
          <w:u w:val="none" w:color="auto"/>
          <w:shd w:val="clear" w:color="auto" w:fill="auto"/>
        </w:rPr>
        <w:t>（</w:t>
      </w:r>
      <w:r>
        <w:rPr>
          <w:rFonts w:hint="eastAsia"/>
          <w:b w:val="1"/>
          <w:color w:val="auto"/>
          <w:u w:val="none" w:color="auto"/>
          <w:shd w:val="clear" w:color="auto" w:fill="auto"/>
        </w:rPr>
        <w:t>６）第３７回笠岡市生涯学習フェスティバルの開催について</w:t>
      </w:r>
      <w:r>
        <w:rPr>
          <w:rFonts w:hint="eastAsia"/>
          <w:color w:val="auto"/>
          <w:sz w:val="21"/>
          <w:highlight w:val="none"/>
          <w:u w:val="none" w:color="auto"/>
          <w:shd w:val="clear" w:color="auto" w:fill="auto"/>
        </w:rPr>
        <w:t>（</w:t>
      </w:r>
      <w:r>
        <w:rPr>
          <w:rFonts w:hint="eastAsia"/>
          <w:color w:val="auto"/>
          <w:highlight w:val="none"/>
          <w:u w:val="none" w:color="auto"/>
          <w:shd w:val="clear" w:color="auto" w:fill="auto"/>
        </w:rPr>
        <w:t>生涯学習課</w:t>
      </w:r>
      <w:r>
        <w:rPr>
          <w:rFonts w:hint="eastAsia"/>
          <w:color w:val="auto"/>
          <w:sz w:val="21"/>
          <w:highlight w:val="none"/>
          <w:u w:val="none" w:color="auto"/>
          <w:shd w:val="clear" w:color="auto" w:fill="auto"/>
        </w:rPr>
        <w:t>）</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古宮課長　　　　資料はお手元の協６－１と協６－２をご覧いただきます。３７回目になる生涯学習フェスティバルです。２月１５日（日）に開催します。生涯学習活動に取り組む団体の１年間の活動成果の発表の場です。</w:t>
      </w:r>
    </w:p>
    <w:p>
      <w:pPr>
        <w:pStyle w:val="0"/>
        <w:ind w:left="1470" w:leftChars="700" w:firstLine="210" w:firstLineChars="100"/>
        <w:jc w:val="left"/>
        <w:rPr>
          <w:rFonts w:hint="default"/>
          <w:color w:val="auto"/>
          <w:highlight w:val="none"/>
          <w:u w:val="none" w:color="auto"/>
          <w:shd w:val="clear" w:color="auto" w:fill="auto"/>
        </w:rPr>
      </w:pPr>
      <w:r>
        <w:rPr>
          <w:rFonts w:hint="eastAsia"/>
          <w:color w:val="auto"/>
          <w:u w:val="none" w:color="auto"/>
          <w:shd w:val="clear" w:color="auto" w:fill="auto"/>
        </w:rPr>
        <w:t>今回は出展団体数は，舞台発表は昨年と変わりはなく２２団体，展示が２６団体，体験コーナーが１４団体，販売コーナーが１７団体ということで，昨年よりも少し増</w:t>
      </w:r>
      <w:r>
        <w:rPr>
          <w:rFonts w:hint="eastAsia"/>
          <w:color w:val="auto"/>
          <w:highlight w:val="none"/>
          <w:u w:val="none" w:color="auto"/>
          <w:shd w:val="clear" w:color="auto" w:fill="auto"/>
        </w:rPr>
        <w:t>えて延べ７９団体が参加することとなっています。今年度は地域の方々で物産の飲食販売をしていただく方々や，国際交流協会もご協力をいただけ</w:t>
      </w:r>
      <w:r>
        <w:rPr>
          <w:rFonts w:hint="eastAsia"/>
          <w:strike w:val="0"/>
          <w:dstrike w:val="0"/>
          <w:color w:val="auto"/>
          <w:highlight w:val="none"/>
          <w:u w:val="none" w:color="auto"/>
          <w:shd w:val="clear" w:color="auto" w:fill="auto"/>
        </w:rPr>
        <w:t>ました。</w:t>
      </w:r>
      <w:r>
        <w:rPr>
          <w:rFonts w:hint="eastAsia"/>
          <w:color w:val="auto"/>
          <w:highlight w:val="none"/>
          <w:u w:val="none" w:color="auto"/>
          <w:shd w:val="clear" w:color="auto" w:fill="auto"/>
        </w:rPr>
        <w:t>初</w:t>
      </w:r>
      <w:r>
        <w:rPr>
          <w:rFonts w:hint="eastAsia"/>
          <w:color w:val="auto"/>
          <w:u w:val="none" w:color="auto"/>
          <w:shd w:val="clear" w:color="auto" w:fill="auto"/>
        </w:rPr>
        <w:t>出展の方も昨年出ていなかったけれども今年はということでおいでになっていただく方もいらっしゃいますので，委員の皆様もご都合がつきましたら，ぜひご参加いただければと思っていますので，よろしくお願いし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大重教育長　　　委員の皆様からご質問・ご意見があれば，お願いします。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（なし）</w:t>
      </w:r>
    </w:p>
    <w:p>
      <w:pPr>
        <w:pStyle w:val="0"/>
        <w:ind w:left="0" w:leftChars="0" w:hanging="1470" w:hangingChars="700"/>
        <w:jc w:val="left"/>
        <w:rPr>
          <w:rFonts w:hint="default"/>
          <w:color w:val="auto"/>
          <w:highlight w:val="none"/>
          <w:u w:val="none" w:color="auto"/>
          <w:shd w:val="clear" w:color="auto" w:fill="auto"/>
        </w:rPr>
      </w:pPr>
    </w:p>
    <w:p>
      <w:pPr>
        <w:pStyle w:val="0"/>
        <w:ind w:left="0" w:leftChars="0" w:hanging="1470" w:hangingChars="700"/>
        <w:jc w:val="left"/>
        <w:rPr>
          <w:rFonts w:hint="default"/>
          <w:color w:val="auto"/>
          <w:highlight w:val="none"/>
          <w:u w:val="none" w:color="auto"/>
          <w:shd w:val="clear" w:color="auto" w:fill="auto"/>
        </w:rPr>
      </w:pPr>
      <w:r>
        <w:rPr>
          <w:rFonts w:hint="eastAsia"/>
          <w:b w:val="1"/>
          <w:color w:val="auto"/>
          <w:highlight w:val="none"/>
          <w:u w:val="none" w:color="auto"/>
          <w:shd w:val="clear" w:color="auto" w:fill="auto"/>
        </w:rPr>
        <w:t>（</w:t>
      </w:r>
      <w:r>
        <w:rPr>
          <w:rFonts w:hint="eastAsia"/>
          <w:b w:val="1"/>
          <w:color w:val="auto"/>
          <w:u w:val="none" w:color="auto"/>
          <w:shd w:val="clear" w:color="auto" w:fill="auto"/>
        </w:rPr>
        <w:t>７）図書館システム更新に伴う休館と図書館サービスの変更について</w:t>
      </w:r>
      <w:r>
        <w:rPr>
          <w:rFonts w:hint="eastAsia"/>
          <w:b w:val="0"/>
          <w:color w:val="auto"/>
          <w:u w:val="none" w:color="auto"/>
          <w:shd w:val="clear" w:color="auto" w:fill="auto"/>
        </w:rPr>
        <w:t>（生涯学習課）</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古宮課長　　　</w:t>
      </w:r>
      <w:r>
        <w:rPr>
          <w:rFonts w:hint="eastAsia"/>
          <w:color w:val="auto"/>
          <w:u w:val="none" w:color="auto"/>
          <w:shd w:val="clear" w:color="auto" w:fill="auto"/>
        </w:rPr>
        <w:t>　資料は協７－１をご覧ください。笠岡市立図書館は，本の貸し出しに電算のシステムを使用しています。こちらの更新を今年度予定しています。実施が令和８年２月になりますので，２月１６日（月）から２８日（日）の間休館を予定しています。この間にシステムの入れ替えを行います。対応として，この期間は本の貸し出しができませんので，貸し出し冊数の増冊や貸し出し期間を長くする延長などを行うこととして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大重教育長　　　</w:t>
      </w:r>
      <w:r>
        <w:rPr>
          <w:rFonts w:hint="eastAsia"/>
          <w:color w:val="auto"/>
          <w:u w:val="none" w:color="auto"/>
          <w:shd w:val="clear" w:color="auto" w:fill="auto"/>
        </w:rPr>
        <w:t>委員の皆様からご質問・ご意見があれば，お願いします。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教育委員　　　　（なし）</w:t>
      </w:r>
    </w:p>
    <w:p>
      <w:pPr>
        <w:pStyle w:val="0"/>
        <w:ind w:left="0" w:leftChars="0" w:hanging="1470" w:hangingChars="700"/>
        <w:jc w:val="left"/>
        <w:rPr>
          <w:rFonts w:hint="default"/>
          <w:color w:val="auto"/>
          <w:highlight w:val="none"/>
          <w:u w:val="none" w:color="auto"/>
          <w:shd w:val="clear" w:color="auto" w:fill="auto"/>
        </w:rPr>
      </w:pPr>
    </w:p>
    <w:p>
      <w:pPr>
        <w:pStyle w:val="0"/>
        <w:ind w:left="0" w:leftChars="0" w:hanging="1470" w:hangingChars="700"/>
        <w:jc w:val="left"/>
        <w:rPr>
          <w:rFonts w:hint="default"/>
          <w:color w:val="auto"/>
          <w:highlight w:val="none"/>
          <w:u w:val="none" w:color="auto"/>
          <w:shd w:val="clear" w:color="auto" w:fill="auto"/>
        </w:rPr>
      </w:pPr>
      <w:r>
        <w:rPr>
          <w:rFonts w:hint="eastAsia"/>
          <w:b w:val="1"/>
          <w:color w:val="auto"/>
          <w:highlight w:val="none"/>
          <w:u w:val="none" w:color="auto"/>
          <w:shd w:val="clear" w:color="auto" w:fill="auto"/>
        </w:rPr>
        <w:t>（</w:t>
      </w:r>
      <w:r>
        <w:rPr>
          <w:rFonts w:hint="eastAsia"/>
          <w:b w:val="1"/>
          <w:color w:val="auto"/>
          <w:u w:val="none" w:color="auto"/>
          <w:shd w:val="clear" w:color="auto" w:fill="auto"/>
        </w:rPr>
        <w:t>８）笠岡市立図書館の行事等について</w:t>
      </w:r>
      <w:r>
        <w:rPr>
          <w:rFonts w:hint="eastAsia"/>
          <w:b w:val="0"/>
          <w:color w:val="auto"/>
          <w:u w:val="none" w:color="auto"/>
          <w:shd w:val="clear" w:color="auto" w:fill="auto"/>
        </w:rPr>
        <w:t>（生涯学習課）</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古宮課長　　　</w:t>
      </w:r>
      <w:r>
        <w:rPr>
          <w:rFonts w:hint="eastAsia"/>
          <w:color w:val="auto"/>
          <w:u w:val="none" w:color="auto"/>
          <w:shd w:val="clear" w:color="auto" w:fill="auto"/>
        </w:rPr>
        <w:t>　資料は協８－１から協８－２になります。まず協８－１，里親制度パネル展です。こちらは岡山県倉敷児童相談所が主催で開催するものです。里親制度への理解を深めるためということで実施します。協８－２をご覧ください。こちらは大人のための映画会ということで，落語をその場でするのではありません。林家木久扇・桂米丸さん</w:t>
      </w:r>
      <w:bookmarkStart w:id="0" w:name="_GoBack"/>
      <w:bookmarkEnd w:id="0"/>
      <w:r>
        <w:rPr>
          <w:rFonts w:hint="eastAsia"/>
          <w:color w:val="auto"/>
          <w:u w:val="none" w:color="auto"/>
          <w:shd w:val="clear" w:color="auto" w:fill="auto"/>
        </w:rPr>
        <w:t>の落語映像の上映会を行う予定としています。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大重教育長　　　ご質問・ご意見があればお願いします。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教育委員　　　　（なし）</w:t>
      </w:r>
    </w:p>
    <w:p>
      <w:pPr>
        <w:pStyle w:val="0"/>
        <w:ind w:left="0" w:leftChars="0" w:hanging="1470" w:hangingChars="700"/>
        <w:jc w:val="left"/>
        <w:rPr>
          <w:rFonts w:hint="default"/>
          <w:color w:val="auto"/>
          <w:highlight w:val="none"/>
          <w:u w:val="none" w:color="auto"/>
          <w:shd w:val="clear" w:color="auto" w:fill="auto"/>
        </w:rPr>
      </w:pPr>
    </w:p>
    <w:p>
      <w:pPr>
        <w:pStyle w:val="0"/>
        <w:ind w:left="0" w:leftChars="0" w:hanging="1470" w:hangingChars="700"/>
        <w:jc w:val="left"/>
        <w:rPr>
          <w:rFonts w:hint="default"/>
          <w:color w:val="auto"/>
          <w:highlight w:val="none"/>
          <w:u w:val="none" w:color="auto"/>
          <w:shd w:val="clear" w:color="auto" w:fill="auto"/>
        </w:rPr>
      </w:pPr>
      <w:r>
        <w:rPr>
          <w:rFonts w:hint="eastAsia"/>
          <w:b w:val="1"/>
          <w:color w:val="auto"/>
          <w:highlight w:val="none"/>
          <w:u w:val="none" w:color="auto"/>
          <w:shd w:val="clear" w:color="auto" w:fill="auto"/>
        </w:rPr>
        <w:t>（</w:t>
      </w:r>
      <w:r>
        <w:rPr>
          <w:rFonts w:hint="eastAsia"/>
          <w:b w:val="1"/>
          <w:color w:val="auto"/>
          <w:u w:val="none" w:color="auto"/>
          <w:shd w:val="clear" w:color="auto" w:fill="auto"/>
        </w:rPr>
        <w:t>９）第２９回べいふぁーむ笠岡マラソン大会の開催について</w:t>
      </w:r>
      <w:r>
        <w:rPr>
          <w:rFonts w:hint="eastAsia"/>
          <w:b w:val="0"/>
          <w:color w:val="auto"/>
          <w:u w:val="none" w:color="auto"/>
          <w:shd w:val="clear" w:color="auto" w:fill="auto"/>
        </w:rPr>
        <w:t>（スポーツ推進課）</w:t>
      </w:r>
    </w:p>
    <w:p>
      <w:pPr>
        <w:pStyle w:val="0"/>
        <w:ind w:left="0" w:leftChars="0" w:hanging="1470" w:hangingChars="700"/>
        <w:jc w:val="left"/>
        <w:rPr>
          <w:rFonts w:hint="default"/>
          <w:color w:val="auto"/>
          <w:highlight w:val="none"/>
          <w:u w:val="none" w:color="auto"/>
          <w:shd w:val="clear" w:color="auto" w:fill="auto"/>
        </w:rPr>
      </w:pP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重見課長　　　　資料は協９－１をご覧ください。第２９回になるべいふぁーむ笠岡マラソンについて，簡単にご説明させていただきます。本年度は２月８日（日）に，陸上競技場発着として大会を行います。例年と違うところですが，今回はコースの設定上ハーフが取れないということになり，ハーフの種目はありません。種目としては１０ｋｍと３ｋｍとファミリーコースの１</w:t>
      </w:r>
      <w:r>
        <w:rPr>
          <w:rFonts w:hint="eastAsia"/>
          <w:color w:val="auto"/>
          <w:u w:val="none" w:color="auto"/>
          <w:shd w:val="clear" w:color="auto" w:fill="auto"/>
        </w:rPr>
        <w:t>.</w:t>
      </w:r>
      <w:r>
        <w:rPr>
          <w:rFonts w:hint="eastAsia"/>
          <w:color w:val="auto"/>
          <w:u w:val="none" w:color="auto"/>
          <w:shd w:val="clear" w:color="auto" w:fill="auto"/>
        </w:rPr>
        <w:t>５ｋｍ，この３種類になります。参加者ですが，ハーフがなくなったことで大幅に減るかと思ったのですけれども，現在８２１組で１</w:t>
      </w:r>
      <w:r>
        <w:rPr>
          <w:rFonts w:hint="eastAsia"/>
          <w:color w:val="auto"/>
          <w:u w:val="none" w:color="auto"/>
          <w:shd w:val="clear" w:color="auto" w:fill="auto"/>
        </w:rPr>
        <w:t>,</w:t>
      </w:r>
      <w:r>
        <w:rPr>
          <w:rFonts w:hint="eastAsia"/>
          <w:color w:val="auto"/>
          <w:u w:val="none" w:color="auto"/>
          <w:shd w:val="clear" w:color="auto" w:fill="auto"/>
        </w:rPr>
        <w:t>０１８人のご参加をいただいています。３ｋｍ・１０ｋｍともに，昨年よりも多くのご参加をいただいているということになります。例年教育委員さんに大会役員ということで，開会式にもご出席をいただいていました。今年度はマラソン以外にも駅伝なんかもあるのですが，関係団体の関係者からそういった式典を簡素化した方が良いのではないかというご意見がありました。他の大会でも近年簡素化して，そういった式典の時間を短くしているという状況もあるようなので，笠岡のマラソン大会においても，大会役員の方を従来よりも半分ほどに少なくさせていただいて，開会式などを行おうと思っています。そういったことから，今回は教育委員の皆様にはご案内をさせていただいていませんので，ご理解のほどをよろしくお願いします。</w:t>
      </w:r>
      <w:r>
        <w:rPr>
          <w:rFonts w:hint="eastAsia"/>
          <w:color w:val="auto"/>
          <w:highlight w:val="none"/>
          <w:u w:val="none" w:color="auto"/>
          <w:shd w:val="clear" w:color="auto" w:fill="auto"/>
        </w:rPr>
        <w:t>応援はぜひ</w:t>
      </w:r>
      <w:r>
        <w:rPr>
          <w:rFonts w:hint="eastAsia"/>
          <w:color w:val="auto"/>
          <w:u w:val="none" w:color="auto"/>
          <w:shd w:val="clear" w:color="auto" w:fill="auto"/>
        </w:rPr>
        <w:t>ともしていただければと思いますので，ご協力をよろしくお願いします。２月８日というと衆議院の総選挙が非常に濃くなっているのですが，笠岡市はそういった状況があっても行うということで準備を進めていますので，ご協力をいただければと思って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大重教育長　　　</w:t>
      </w:r>
      <w:r>
        <w:rPr>
          <w:rFonts w:hint="eastAsia"/>
          <w:color w:val="auto"/>
          <w:u w:val="none" w:color="auto"/>
          <w:shd w:val="clear" w:color="auto" w:fill="auto"/>
        </w:rPr>
        <w:t>委員の皆様からご質問・ご意見があれば，お願いします。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藤谷委員　　　　開会式の案内自体がないということなので，応援には行けたら行くのですが，閉会式とか表彰も私達ではなくて他の方でされるということで良いですかね。</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大重教育長　　　他の皆様方はよろしいですか。</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（なし）</w:t>
      </w:r>
    </w:p>
    <w:p>
      <w:pPr>
        <w:pStyle w:val="0"/>
        <w:ind w:left="0" w:leftChars="0" w:hanging="1470" w:hangingChars="700"/>
        <w:jc w:val="left"/>
        <w:rPr>
          <w:rFonts w:hint="default"/>
          <w:color w:val="auto"/>
          <w:highlight w:val="none"/>
          <w:u w:val="none" w:color="auto"/>
          <w:shd w:val="clear" w:color="auto" w:fill="auto"/>
        </w:rPr>
      </w:pPr>
    </w:p>
    <w:p>
      <w:pPr>
        <w:pStyle w:val="0"/>
        <w:ind w:left="0" w:leftChars="0" w:hanging="1470" w:hangingChars="700"/>
        <w:jc w:val="left"/>
        <w:rPr>
          <w:rFonts w:hint="default"/>
          <w:color w:val="auto"/>
          <w:highlight w:val="none"/>
          <w:u w:val="none" w:color="auto"/>
          <w:shd w:val="clear" w:color="auto" w:fill="auto"/>
        </w:rPr>
      </w:pPr>
      <w:r>
        <w:rPr>
          <w:rFonts w:hint="eastAsia"/>
          <w:b w:val="1"/>
          <w:color w:val="auto"/>
          <w:highlight w:val="none"/>
          <w:u w:val="none" w:color="auto"/>
          <w:shd w:val="clear" w:color="auto" w:fill="auto"/>
        </w:rPr>
        <w:t>（</w:t>
      </w:r>
      <w:r>
        <w:rPr>
          <w:rFonts w:hint="eastAsia"/>
          <w:b w:val="1"/>
          <w:color w:val="auto"/>
          <w:u w:val="none" w:color="auto"/>
          <w:shd w:val="clear" w:color="auto" w:fill="auto"/>
        </w:rPr>
        <w:t>１０）学校給食残食率中間報告について</w:t>
      </w:r>
      <w:r>
        <w:rPr>
          <w:rFonts w:hint="eastAsia"/>
          <w:b w:val="0"/>
          <w:color w:val="auto"/>
          <w:u w:val="none" w:color="auto"/>
          <w:shd w:val="clear" w:color="auto" w:fill="auto"/>
        </w:rPr>
        <w:t>（給食センター）</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山本所長　　　　</w:t>
      </w:r>
      <w:r>
        <w:rPr>
          <w:rFonts w:hint="eastAsia"/>
          <w:color w:val="auto"/>
          <w:u w:val="none" w:color="auto"/>
          <w:shd w:val="clear" w:color="auto" w:fill="auto"/>
        </w:rPr>
        <w:t>本日お配りした資料</w:t>
      </w:r>
      <w:r>
        <w:rPr>
          <w:rFonts w:hint="eastAsia"/>
          <w:color w:val="auto"/>
          <w:highlight w:val="none"/>
          <w:u w:val="none" w:color="auto"/>
          <w:shd w:val="clear" w:color="auto" w:fill="auto"/>
        </w:rPr>
        <w:t>で説明したいと思います。１枚</w:t>
      </w:r>
      <w:r>
        <w:rPr>
          <w:rFonts w:hint="eastAsia"/>
          <w:color w:val="auto"/>
          <w:u w:val="none" w:color="auto"/>
          <w:shd w:val="clear" w:color="auto" w:fill="auto"/>
        </w:rPr>
        <w:t>もの裏表で，「令和８年度学校給食費改定案について」という紙をお配りしていますので，ご覧ください。これは改定案の段階ですが，報告させていただきます。</w:t>
      </w:r>
    </w:p>
    <w:p>
      <w:pPr>
        <w:pStyle w:val="0"/>
        <w:ind w:left="1470" w:leftChars="700" w:firstLine="210" w:firstLineChars="100"/>
        <w:jc w:val="left"/>
        <w:rPr>
          <w:rFonts w:hint="default"/>
          <w:color w:val="auto"/>
          <w:highlight w:val="none"/>
          <w:u w:val="none" w:color="auto"/>
          <w:shd w:val="clear" w:color="auto" w:fill="auto"/>
        </w:rPr>
      </w:pPr>
      <w:r>
        <w:rPr>
          <w:rFonts w:hint="eastAsia"/>
          <w:color w:val="auto"/>
          <w:u w:val="none" w:color="auto"/>
          <w:shd w:val="clear" w:color="auto" w:fill="auto"/>
        </w:rPr>
        <w:t>内容については，来年度８年度の給食費の単価の改定です。まず現在の給食費の単価ですが，１食あ</w:t>
      </w:r>
      <w:r>
        <w:rPr>
          <w:rFonts w:hint="eastAsia"/>
          <w:color w:val="auto"/>
          <w:highlight w:val="none"/>
          <w:u w:val="none" w:color="auto"/>
          <w:shd w:val="clear" w:color="auto" w:fill="auto"/>
        </w:rPr>
        <w:t>たり小学校が３１０円，中学校が３６０円となっていますが，米単価の高騰をはじめ主食・牛乳・副食の上昇に伴い，８年度からは小学校で３０円，中学校で４０円引き上げ，小学校３４０円，中学校４００円にすることを現在検討しています。３項目目の方に算出項目について記載していますが，主食・牛乳・副食ごとの現行額に対して，それぞれの上昇率と掛け合わせて</w:t>
      </w:r>
      <w:r>
        <w:rPr>
          <w:rFonts w:hint="eastAsia"/>
          <w:color w:val="auto"/>
          <w:u w:val="none" w:color="auto"/>
          <w:shd w:val="clear" w:color="auto" w:fill="auto"/>
        </w:rPr>
        <w:t>算出を行っているものです。上昇率については，まず主食の米については６２</w:t>
      </w:r>
      <w:r>
        <w:rPr>
          <w:rFonts w:hint="eastAsia"/>
          <w:color w:val="auto"/>
          <w:u w:val="none" w:color="auto"/>
          <w:shd w:val="clear" w:color="auto" w:fill="auto"/>
        </w:rPr>
        <w:t>.</w:t>
      </w:r>
      <w:r>
        <w:rPr>
          <w:rFonts w:hint="eastAsia"/>
          <w:color w:val="auto"/>
          <w:u w:val="none" w:color="auto"/>
          <w:shd w:val="clear" w:color="auto" w:fill="auto"/>
        </w:rPr>
        <w:t>８％と大幅な上昇になっています。パンについては３</w:t>
      </w:r>
      <w:r>
        <w:rPr>
          <w:rFonts w:hint="eastAsia"/>
          <w:color w:val="auto"/>
          <w:u w:val="none" w:color="auto"/>
          <w:shd w:val="clear" w:color="auto" w:fill="auto"/>
        </w:rPr>
        <w:t>.</w:t>
      </w:r>
      <w:r>
        <w:rPr>
          <w:rFonts w:hint="eastAsia"/>
          <w:color w:val="auto"/>
          <w:u w:val="none" w:color="auto"/>
          <w:shd w:val="clear" w:color="auto" w:fill="auto"/>
        </w:rPr>
        <w:t>６から３</w:t>
      </w:r>
      <w:r>
        <w:rPr>
          <w:rFonts w:hint="eastAsia"/>
          <w:color w:val="auto"/>
          <w:u w:val="none" w:color="auto"/>
          <w:shd w:val="clear" w:color="auto" w:fill="auto"/>
        </w:rPr>
        <w:t>.</w:t>
      </w:r>
      <w:r>
        <w:rPr>
          <w:rFonts w:hint="eastAsia"/>
          <w:color w:val="auto"/>
          <w:u w:val="none" w:color="auto"/>
          <w:shd w:val="clear" w:color="auto" w:fill="auto"/>
        </w:rPr>
        <w:t>７％，麺が３</w:t>
      </w:r>
      <w:r>
        <w:rPr>
          <w:rFonts w:hint="eastAsia"/>
          <w:color w:val="auto"/>
          <w:u w:val="none" w:color="auto"/>
          <w:shd w:val="clear" w:color="auto" w:fill="auto"/>
        </w:rPr>
        <w:t>.</w:t>
      </w:r>
      <w:r>
        <w:rPr>
          <w:rFonts w:hint="eastAsia"/>
          <w:color w:val="auto"/>
          <w:u w:val="none" w:color="auto"/>
          <w:shd w:val="clear" w:color="auto" w:fill="auto"/>
        </w:rPr>
        <w:t>３から３</w:t>
      </w:r>
      <w:r>
        <w:rPr>
          <w:rFonts w:hint="eastAsia"/>
          <w:color w:val="auto"/>
          <w:u w:val="none" w:color="auto"/>
          <w:shd w:val="clear" w:color="auto" w:fill="auto"/>
        </w:rPr>
        <w:t>.</w:t>
      </w:r>
      <w:r>
        <w:rPr>
          <w:rFonts w:hint="eastAsia"/>
          <w:color w:val="auto"/>
          <w:u w:val="none" w:color="auto"/>
          <w:shd w:val="clear" w:color="auto" w:fill="auto"/>
        </w:rPr>
        <w:t>５</w:t>
      </w:r>
      <w:r>
        <w:rPr>
          <w:rFonts w:hint="eastAsia"/>
          <w:color w:val="auto"/>
          <w:u w:val="none" w:color="auto"/>
          <w:shd w:val="clear" w:color="auto" w:fill="auto"/>
        </w:rPr>
        <w:t>%</w:t>
      </w:r>
      <w:r>
        <w:rPr>
          <w:rFonts w:hint="eastAsia"/>
          <w:color w:val="auto"/>
          <w:u w:val="none" w:color="auto"/>
          <w:shd w:val="clear" w:color="auto" w:fill="auto"/>
        </w:rPr>
        <w:t>，牛乳については６</w:t>
      </w:r>
      <w:r>
        <w:rPr>
          <w:rFonts w:hint="eastAsia"/>
          <w:color w:val="auto"/>
          <w:u w:val="none" w:color="auto"/>
          <w:shd w:val="clear" w:color="auto" w:fill="auto"/>
        </w:rPr>
        <w:t>.</w:t>
      </w:r>
      <w:r>
        <w:rPr>
          <w:rFonts w:hint="eastAsia"/>
          <w:color w:val="auto"/>
          <w:u w:val="none" w:color="auto"/>
          <w:shd w:val="clear" w:color="auto" w:fill="auto"/>
        </w:rPr>
        <w:t>６％，副食は６</w:t>
      </w:r>
      <w:r>
        <w:rPr>
          <w:rFonts w:hint="eastAsia"/>
          <w:color w:val="auto"/>
          <w:u w:val="none" w:color="auto"/>
          <w:shd w:val="clear" w:color="auto" w:fill="auto"/>
        </w:rPr>
        <w:t>.</w:t>
      </w:r>
      <w:r>
        <w:rPr>
          <w:rFonts w:hint="eastAsia"/>
          <w:color w:val="auto"/>
          <w:u w:val="none" w:color="auto"/>
          <w:shd w:val="clear" w:color="auto" w:fill="auto"/>
        </w:rPr>
        <w:t>６</w:t>
      </w:r>
      <w:r>
        <w:rPr>
          <w:rFonts w:hint="eastAsia"/>
          <w:color w:val="auto"/>
          <w:u w:val="none" w:color="auto"/>
          <w:shd w:val="clear" w:color="auto" w:fill="auto"/>
        </w:rPr>
        <w:t>%</w:t>
      </w:r>
      <w:r>
        <w:rPr>
          <w:rFonts w:hint="eastAsia"/>
          <w:color w:val="auto"/>
          <w:u w:val="none" w:color="auto"/>
          <w:shd w:val="clear" w:color="auto" w:fill="auto"/>
        </w:rPr>
        <w:t>で，たまたま副食と牛乳が一緒ですが，副食は３２項目の食材の方を確認したところ，ちょうど６</w:t>
      </w:r>
      <w:r>
        <w:rPr>
          <w:rFonts w:hint="eastAsia"/>
          <w:color w:val="auto"/>
          <w:u w:val="none" w:color="auto"/>
          <w:shd w:val="clear" w:color="auto" w:fill="auto"/>
        </w:rPr>
        <w:t>.</w:t>
      </w:r>
      <w:r>
        <w:rPr>
          <w:rFonts w:hint="eastAsia"/>
          <w:color w:val="auto"/>
          <w:u w:val="none" w:color="auto"/>
          <w:shd w:val="clear" w:color="auto" w:fill="auto"/>
        </w:rPr>
        <w:t>６％ということになりました。正式には，この後２月の学校給食センターの運営会議で価格を決定し，関係の皆様にお示しする予定となっていますので，ご理解のほどよろしくお願いします。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大重教育長　　　</w:t>
      </w:r>
      <w:r>
        <w:rPr>
          <w:rFonts w:hint="eastAsia"/>
          <w:color w:val="auto"/>
          <w:u w:val="none" w:color="auto"/>
          <w:shd w:val="clear" w:color="auto" w:fill="auto"/>
        </w:rPr>
        <w:t>それでは，委員の皆様からご質問・ご意見があれば，お願いします。結構大きな引き上げになるのですが，その辺のことについてはよろしいですか。</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w:t>
      </w:r>
      <w:r>
        <w:rPr>
          <w:rFonts w:hint="eastAsia"/>
          <w:color w:val="auto"/>
          <w:u w:val="none" w:color="auto"/>
          <w:shd w:val="clear" w:color="auto" w:fill="auto"/>
        </w:rPr>
        <w:t>致し方ないのかなという風に感じながら。給食費の無償化の兼ね合いもありますか。</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大重教育長　　　それでは給食センターの方から，それについて現段</w:t>
      </w:r>
      <w:r>
        <w:rPr>
          <w:rFonts w:hint="eastAsia"/>
          <w:color w:val="auto"/>
          <w:highlight w:val="none"/>
          <w:u w:val="none" w:color="auto"/>
          <w:shd w:val="clear" w:color="auto" w:fill="auto"/>
        </w:rPr>
        <w:t>階で言えると</w:t>
      </w:r>
      <w:r>
        <w:rPr>
          <w:rFonts w:hint="eastAsia"/>
          <w:color w:val="auto"/>
          <w:u w:val="none" w:color="auto"/>
          <w:shd w:val="clear" w:color="auto" w:fill="auto"/>
        </w:rPr>
        <w:t>ころを補足説明していただけたらと思うのと，米の価格が６２</w:t>
      </w:r>
      <w:r>
        <w:rPr>
          <w:rFonts w:hint="eastAsia"/>
          <w:color w:val="auto"/>
          <w:u w:val="none" w:color="auto"/>
          <w:shd w:val="clear" w:color="auto" w:fill="auto"/>
        </w:rPr>
        <w:t>.</w:t>
      </w:r>
      <w:r>
        <w:rPr>
          <w:rFonts w:hint="eastAsia"/>
          <w:color w:val="auto"/>
          <w:u w:val="none" w:color="auto"/>
          <w:shd w:val="clear" w:color="auto" w:fill="auto"/>
        </w:rPr>
        <w:t>８</w:t>
      </w:r>
      <w:r>
        <w:rPr>
          <w:rFonts w:hint="eastAsia"/>
          <w:color w:val="auto"/>
          <w:u w:val="none" w:color="auto"/>
          <w:shd w:val="clear" w:color="auto" w:fill="auto"/>
        </w:rPr>
        <w:t>%</w:t>
      </w:r>
      <w:r>
        <w:rPr>
          <w:rFonts w:hint="eastAsia"/>
          <w:color w:val="auto"/>
          <w:u w:val="none" w:color="auto"/>
          <w:shd w:val="clear" w:color="auto" w:fill="auto"/>
        </w:rPr>
        <w:t>も更にここから上昇していくという仕組みについて。既にお米の価格というものは，高値でずっと来ていましたよね。更にもっと上がっていくと思われてしまうような誤解が生じる部分があって，給食の場合は，市場に出回っているお米の価格とそのまま同期して連動している訳ではなくて，１年遅れで上がっていくという仕組みがありますから，そこを所長さんの方から補足をしていただくのと，先ほどの給食費の無償化の補足説明をお願いし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山本所長　　　　まずお米の上昇の状況についてから説明させていただきますが，お米の上昇はご存知のように，令和６年・７年と２年間かけて急上昇しています。市場のお米については令和６年度に大きく上</w:t>
      </w:r>
      <w:r>
        <w:rPr>
          <w:rFonts w:hint="eastAsia"/>
          <w:color w:val="auto"/>
          <w:highlight w:val="none"/>
          <w:u w:val="none" w:color="auto"/>
          <w:shd w:val="clear" w:color="auto" w:fill="auto"/>
        </w:rPr>
        <w:t>がって，令和７年度も上がりました。上がり幅ですが，令和５年度ですとお米が，コシヒカリ，コシヒカリを除くお米，それぞれの値をとっています</w:t>
      </w:r>
      <w:r>
        <w:rPr>
          <w:rFonts w:hint="eastAsia"/>
          <w:color w:val="auto"/>
          <w:u w:val="none" w:color="auto"/>
          <w:shd w:val="clear" w:color="auto" w:fill="auto"/>
        </w:rPr>
        <w:t>が，１ｋｇ４００円ぐらいで売っていたものが，令和７年度には１</w:t>
      </w:r>
      <w:r>
        <w:rPr>
          <w:rFonts w:hint="eastAsia"/>
          <w:color w:val="auto"/>
          <w:u w:val="none" w:color="auto"/>
          <w:shd w:val="clear" w:color="auto" w:fill="auto"/>
        </w:rPr>
        <w:t>,</w:t>
      </w:r>
      <w:r>
        <w:rPr>
          <w:rFonts w:hint="eastAsia"/>
          <w:color w:val="auto"/>
          <w:u w:val="none" w:color="auto"/>
          <w:shd w:val="clear" w:color="auto" w:fill="auto"/>
        </w:rPr>
        <w:t>０６０円ぐらい，約２</w:t>
      </w:r>
      <w:r>
        <w:rPr>
          <w:rFonts w:hint="eastAsia"/>
          <w:color w:val="auto"/>
          <w:u w:val="none" w:color="auto"/>
          <w:shd w:val="clear" w:color="auto" w:fill="auto"/>
        </w:rPr>
        <w:t>.</w:t>
      </w:r>
      <w:r>
        <w:rPr>
          <w:rFonts w:hint="eastAsia"/>
          <w:color w:val="auto"/>
          <w:u w:val="none" w:color="auto"/>
          <w:shd w:val="clear" w:color="auto" w:fill="auto"/>
        </w:rPr>
        <w:t>７倍ぐらいの数字になっ</w:t>
      </w:r>
      <w:r>
        <w:rPr>
          <w:rFonts w:hint="eastAsia"/>
          <w:color w:val="auto"/>
          <w:highlight w:val="none"/>
          <w:u w:val="none" w:color="auto"/>
          <w:shd w:val="clear" w:color="auto" w:fill="auto"/>
        </w:rPr>
        <w:t>ています。それに対して給食のお米なのですが，市場よりだいぶ安く仕入れることができて，５年度ですと３２０円・３３０円程度だったものが，６年度に市</w:t>
      </w:r>
      <w:r>
        <w:rPr>
          <w:rFonts w:hint="eastAsia"/>
          <w:color w:val="auto"/>
          <w:u w:val="none" w:color="auto"/>
          <w:shd w:val="clear" w:color="auto" w:fill="auto"/>
        </w:rPr>
        <w:t>場は７５０円ぐらいまで上がっているのですが，６年度は３４０円，７年度も市場は１</w:t>
      </w:r>
      <w:r>
        <w:rPr>
          <w:rFonts w:hint="eastAsia"/>
          <w:color w:val="auto"/>
          <w:u w:val="none" w:color="auto"/>
          <w:shd w:val="clear" w:color="auto" w:fill="auto"/>
        </w:rPr>
        <w:t>,</w:t>
      </w:r>
      <w:r>
        <w:rPr>
          <w:rFonts w:hint="eastAsia"/>
          <w:color w:val="auto"/>
          <w:u w:val="none" w:color="auto"/>
          <w:shd w:val="clear" w:color="auto" w:fill="auto"/>
        </w:rPr>
        <w:t>０６０円まで上がっているところが，７年度のこの１月ぐらいまでは５００円台，５２０円ぐらいでお米を仕入れることができています。ですので，今年度の給食費のお米については安く使ってこられているのですけれども，この４月以降についてはご存知のように，農協さんとお米を購入する県の給食会というところに行っていますが，お米の価格は農協は農家か</w:t>
      </w:r>
      <w:r>
        <w:rPr>
          <w:rFonts w:hint="eastAsia"/>
          <w:color w:val="auto"/>
          <w:highlight w:val="none"/>
          <w:u w:val="none" w:color="auto"/>
          <w:shd w:val="clear" w:color="auto" w:fill="auto"/>
        </w:rPr>
        <w:t>ら前納の，</w:t>
      </w:r>
      <w:r>
        <w:rPr>
          <w:rFonts w:hint="eastAsia"/>
          <w:color w:val="auto"/>
          <w:u w:val="none" w:color="auto"/>
          <w:shd w:val="clear" w:color="auto" w:fill="auto"/>
        </w:rPr>
        <w:t>概算払いの方で買っている金額です。それが大体１</w:t>
      </w:r>
      <w:r>
        <w:rPr>
          <w:rFonts w:hint="eastAsia"/>
          <w:color w:val="auto"/>
          <w:u w:val="none" w:color="auto"/>
          <w:shd w:val="clear" w:color="auto" w:fill="auto"/>
        </w:rPr>
        <w:t>.</w:t>
      </w:r>
      <w:r>
        <w:rPr>
          <w:rFonts w:hint="eastAsia"/>
          <w:color w:val="auto"/>
          <w:u w:val="none" w:color="auto"/>
          <w:shd w:val="clear" w:color="auto" w:fill="auto"/>
        </w:rPr>
        <w:t>８倍ぐらいの上昇ということで，金額にすると９４０円ぐらいの購入額で農協さんは買っている。それに対して，給食では５００円で抑えられている。この差を，お米の方を上げてくれと農協側が言ってきている状況ですので，この先どこまで持ちこたえられるかというのは県給食会の頑張れるところになっています。</w:t>
      </w:r>
    </w:p>
    <w:p>
      <w:pPr>
        <w:pStyle w:val="0"/>
        <w:ind w:left="1470" w:leftChars="700" w:firstLine="210" w:firstLineChars="100"/>
        <w:jc w:val="left"/>
        <w:rPr>
          <w:rFonts w:hint="default"/>
          <w:color w:val="auto"/>
          <w:highlight w:val="none"/>
          <w:u w:val="none" w:color="auto"/>
          <w:shd w:val="clear" w:color="auto" w:fill="auto"/>
        </w:rPr>
      </w:pPr>
      <w:r>
        <w:rPr>
          <w:rFonts w:hint="eastAsia"/>
          <w:color w:val="auto"/>
          <w:u w:val="none" w:color="auto"/>
          <w:shd w:val="clear" w:color="auto" w:fill="auto"/>
        </w:rPr>
        <w:t>そこで，私どもはこの先４月以降の判断が非常に難しい，この２月・３月からは７６０円ぐらいに上がる訳なのですが，４月以降は果たして９４６円まで上がるのか，それより下で抑えてくれるのかということは，世の中の情勢，市場の価格の動きに連動してくるものと思われます。ですので，例えばもう３ヶ月７６０円を守ってくれるとか，半年守ってくれると非常に理想ではないかということで，９４６円と７６７円の中間値を今年度に設定して</w:t>
      </w:r>
      <w:r>
        <w:rPr>
          <w:rFonts w:hint="eastAsia"/>
          <w:color w:val="auto"/>
          <w:highlight w:val="none"/>
          <w:u w:val="none" w:color="auto"/>
          <w:shd w:val="clear" w:color="auto" w:fill="auto"/>
        </w:rPr>
        <w:t>，お米の価格のもと</w:t>
      </w:r>
      <w:r>
        <w:rPr>
          <w:rFonts w:hint="eastAsia"/>
          <w:color w:val="auto"/>
          <w:u w:val="none" w:color="auto"/>
          <w:shd w:val="clear" w:color="auto" w:fill="auto"/>
        </w:rPr>
        <w:t>とさせていただきます。給食に使用するお米は市場より１年遅れて上がっていっているということ，また，市場の動きには逆らえない背景がありますので，お米の価格は上げざるを得ないということが今回の値上げの一番大きなポイントとなっています。そこの方をまずご理解いただきたいと思います。それから昨今，年末からどんどん出ている給食費無償化のお話です。給食費の無償化については，７年度の当初から１２月までは，「無償化」という言葉にするとマスコミの方で流れたと思いますが，１２月の終わりになって発表された内容は，「学校給食費の抜本的な負担軽減」という言葉に変わっています。全く信用しないと思いますが，基本的には無償化ではなく，保護者からの徴収は続きますというスタンスで，金額の方もそれまでは月額４</w:t>
      </w:r>
      <w:r>
        <w:rPr>
          <w:rFonts w:hint="eastAsia"/>
          <w:color w:val="auto"/>
          <w:u w:val="none" w:color="auto"/>
          <w:shd w:val="clear" w:color="auto" w:fill="auto"/>
        </w:rPr>
        <w:t>,</w:t>
      </w:r>
      <w:r>
        <w:rPr>
          <w:rFonts w:hint="eastAsia"/>
          <w:color w:val="auto"/>
          <w:u w:val="none" w:color="auto"/>
          <w:shd w:val="clear" w:color="auto" w:fill="auto"/>
        </w:rPr>
        <w:t>７００円とアナウンスされていたものが，１２月の発表では月額５</w:t>
      </w:r>
      <w:r>
        <w:rPr>
          <w:rFonts w:hint="eastAsia"/>
          <w:color w:val="auto"/>
          <w:u w:val="none" w:color="auto"/>
          <w:shd w:val="clear" w:color="auto" w:fill="auto"/>
        </w:rPr>
        <w:t>,</w:t>
      </w:r>
      <w:r>
        <w:rPr>
          <w:rFonts w:hint="eastAsia"/>
          <w:color w:val="auto"/>
          <w:u w:val="none" w:color="auto"/>
          <w:shd w:val="clear" w:color="auto" w:fill="auto"/>
        </w:rPr>
        <w:t>２００円を国の方から支給することが流れています。５</w:t>
      </w:r>
      <w:r>
        <w:rPr>
          <w:rFonts w:hint="eastAsia"/>
          <w:color w:val="auto"/>
          <w:u w:val="none" w:color="auto"/>
          <w:shd w:val="clear" w:color="auto" w:fill="auto"/>
        </w:rPr>
        <w:t>,</w:t>
      </w:r>
      <w:r>
        <w:rPr>
          <w:rFonts w:hint="eastAsia"/>
          <w:color w:val="auto"/>
          <w:u w:val="none" w:color="auto"/>
          <w:shd w:val="clear" w:color="auto" w:fill="auto"/>
        </w:rPr>
        <w:t>２００円というのが，４</w:t>
      </w:r>
      <w:r>
        <w:rPr>
          <w:rFonts w:hint="eastAsia"/>
          <w:color w:val="auto"/>
          <w:u w:val="none" w:color="auto"/>
          <w:shd w:val="clear" w:color="auto" w:fill="auto"/>
        </w:rPr>
        <w:t>,</w:t>
      </w:r>
      <w:r>
        <w:rPr>
          <w:rFonts w:hint="eastAsia"/>
          <w:color w:val="auto"/>
          <w:u w:val="none" w:color="auto"/>
          <w:shd w:val="clear" w:color="auto" w:fill="auto"/>
        </w:rPr>
        <w:t>７００円というのは令和５年５月時点の給食費の全国平均で，そこから５００円ほど上がっています。率にすると１０％程度上がっていますが，実際に５から７の上昇，まして８年度から実施になりますから，３年間分の上昇率でいきますと１５％・１６％ぐらいの上昇になりますので，そこへ追いついていないのが現状になります。笠岡市の給食費についても，５</w:t>
      </w:r>
      <w:r>
        <w:rPr>
          <w:rFonts w:hint="eastAsia"/>
          <w:color w:val="auto"/>
          <w:u w:val="none" w:color="auto"/>
          <w:shd w:val="clear" w:color="auto" w:fill="auto"/>
        </w:rPr>
        <w:t>,</w:t>
      </w:r>
      <w:r>
        <w:rPr>
          <w:rFonts w:hint="eastAsia"/>
          <w:color w:val="auto"/>
          <w:u w:val="none" w:color="auto"/>
          <w:shd w:val="clear" w:color="auto" w:fill="auto"/>
        </w:rPr>
        <w:t>２００円の補助があった場合には１食あたりいくらになるのかと計算すると，１１ヶ月分しか出ないので，それを１９５日で割り算していくと２９３円ぐらい小学校でなりますが，笠岡市来年</w:t>
      </w:r>
      <w:r>
        <w:rPr>
          <w:rFonts w:hint="eastAsia"/>
          <w:color w:val="auto"/>
          <w:highlight w:val="none"/>
          <w:u w:val="none" w:color="auto"/>
          <w:shd w:val="clear" w:color="auto" w:fill="auto"/>
        </w:rPr>
        <w:t>度の改定案でい</w:t>
      </w:r>
      <w:r>
        <w:rPr>
          <w:rFonts w:hint="eastAsia"/>
          <w:color w:val="auto"/>
          <w:u w:val="none" w:color="auto"/>
          <w:shd w:val="clear" w:color="auto" w:fill="auto"/>
        </w:rPr>
        <w:t>くと１食３４０円になりますから，約５０円程度の差額が生じています。この差額をどこが埋めるのか，財源があるのかということで，細かいところの調整を今現在している状況ですが，今国が示しているのは，月額５</w:t>
      </w:r>
      <w:r>
        <w:rPr>
          <w:rFonts w:hint="eastAsia"/>
          <w:color w:val="auto"/>
          <w:u w:val="none" w:color="auto"/>
          <w:shd w:val="clear" w:color="auto" w:fill="auto"/>
        </w:rPr>
        <w:t>,</w:t>
      </w:r>
      <w:r>
        <w:rPr>
          <w:rFonts w:hint="eastAsia"/>
          <w:color w:val="auto"/>
          <w:u w:val="none" w:color="auto"/>
          <w:shd w:val="clear" w:color="auto" w:fill="auto"/>
        </w:rPr>
        <w:t>２００円を１１ヶ月分支給する，対象は給食を作っている小学校の児童</w:t>
      </w:r>
      <w:r>
        <w:rPr>
          <w:rFonts w:hint="eastAsia"/>
          <w:color w:val="auto"/>
          <w:highlight w:val="none"/>
          <w:u w:val="none" w:color="auto"/>
          <w:shd w:val="clear" w:color="auto" w:fill="auto"/>
        </w:rPr>
        <w:t>，というところまでの大枠は出ていますが，この後そのお金を県に支給して，県から市の方に支給するという動きになるのですけれども，基本的な補助要綱というものがまだ示されていませんので，この対応をどうするのか，笠岡市としても財源を確保しない限り，一度無償化に踏み入れてしまうともう</w:t>
      </w:r>
      <w:r>
        <w:rPr>
          <w:rFonts w:hint="eastAsia"/>
          <w:color w:val="auto"/>
          <w:u w:val="none" w:color="auto"/>
          <w:shd w:val="clear" w:color="auto" w:fill="auto"/>
        </w:rPr>
        <w:t>戻れませんので，そこは慎重に検討している段階となっています。ですので，無償化が笠岡市でできるかどうか，今の段階で申し上げることはできない状況となっています。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大重教育長　　　検討中ということですね。</w:t>
      </w:r>
      <w:r>
        <w:rPr>
          <w:rFonts w:hint="eastAsia"/>
          <w:color w:val="auto"/>
          <w:u w:val="none" w:color="auto"/>
          <w:shd w:val="clear" w:color="auto" w:fill="auto"/>
        </w:rPr>
        <w:t>また情報をご提供できる段階になりましたら，お示しできたら良いなと思っていますので，よろしくお願いします。給食の件については，他にはよろしいでしょうか。</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（なし）</w:t>
      </w:r>
    </w:p>
    <w:p>
      <w:pPr>
        <w:pStyle w:val="0"/>
        <w:ind w:left="0" w:leftChars="0" w:hanging="1470" w:hangingChars="700"/>
        <w:jc w:val="left"/>
        <w:rPr>
          <w:rFonts w:hint="default"/>
          <w:color w:val="auto"/>
          <w:highlight w:val="none"/>
          <w:u w:val="none" w:color="auto"/>
          <w:shd w:val="clear" w:color="auto" w:fill="auto"/>
        </w:rPr>
      </w:pPr>
    </w:p>
    <w:p>
      <w:pPr>
        <w:pStyle w:val="0"/>
        <w:ind w:left="0" w:leftChars="0" w:hanging="1470" w:hangingChars="700"/>
        <w:jc w:val="left"/>
        <w:rPr>
          <w:rFonts w:hint="default"/>
          <w:color w:val="auto"/>
          <w:highlight w:val="none"/>
          <w:u w:val="none" w:color="auto"/>
          <w:shd w:val="clear" w:color="auto" w:fill="auto"/>
        </w:rPr>
      </w:pPr>
      <w:r>
        <w:rPr>
          <w:rFonts w:hint="eastAsia"/>
          <w:b w:val="1"/>
          <w:color w:val="auto"/>
          <w:u w:val="none" w:color="auto"/>
          <w:shd w:val="clear" w:color="auto" w:fill="auto"/>
        </w:rPr>
        <w:t>（１１）その他</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川口課長　　　　</w:t>
      </w:r>
      <w:r>
        <w:rPr>
          <w:rFonts w:hint="eastAsia"/>
          <w:color w:val="auto"/>
          <w:u w:val="none" w:color="auto"/>
          <w:shd w:val="clear" w:color="auto" w:fill="auto"/>
        </w:rPr>
        <w:t>お配りしている資料の一番最後のページに，来年度令和８年度の教育委員会の開催日程を載せています。前回の会議の時に案をお示しして，前回から変わっているところが，２月が２月１８日（木），１日前にさせていただいています。この日程で来年度教育委員会の方を開催したいと思っていますので，よろしくお願いし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大重教育長　　　</w:t>
      </w:r>
      <w:r>
        <w:rPr>
          <w:rFonts w:hint="eastAsia"/>
          <w:color w:val="auto"/>
          <w:u w:val="none" w:color="auto"/>
          <w:shd w:val="clear" w:color="auto" w:fill="auto"/>
        </w:rPr>
        <w:t>ご質問・ご意見があればお願いします。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（なし）</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松枝課長　　　　</w:t>
      </w:r>
      <w:r>
        <w:rPr>
          <w:rFonts w:hint="eastAsia"/>
          <w:color w:val="auto"/>
          <w:u w:val="none" w:color="auto"/>
          <w:shd w:val="clear" w:color="auto" w:fill="auto"/>
        </w:rPr>
        <w:t>ネーミングライツパートナーの決定についてということで一枚物をお配りしていますが，昨年から何回かご報告させていただきましたが，正式な契約をして，愛称等について</w:t>
      </w:r>
      <w:r>
        <w:rPr>
          <w:rFonts w:hint="eastAsia"/>
          <w:color w:val="auto"/>
          <w:highlight w:val="none"/>
          <w:u w:val="none" w:color="auto"/>
          <w:shd w:val="clear" w:color="auto" w:fill="auto"/>
        </w:rPr>
        <w:t>は記載のように決定しています。契約期間が３年とか５年とかバラバラなのですが，これは提案されてきた企業さんの希望ということでさせていただいています。契約金額については，一番右の欄へ記入しています。今後の予定なのですが，この４月から新しい名称でという風になっていきますので，各パートナーさんの方で看板等</w:t>
      </w:r>
      <w:r>
        <w:rPr>
          <w:rFonts w:hint="eastAsia"/>
          <w:color w:val="auto"/>
          <w:u w:val="none" w:color="auto"/>
          <w:shd w:val="clear" w:color="auto" w:fill="auto"/>
        </w:rPr>
        <w:t>の掛け替えをしていただくようになりますので，そういった作業を今後していくことになります。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大重教育長　　　</w:t>
      </w:r>
      <w:r>
        <w:rPr>
          <w:rFonts w:hint="eastAsia"/>
          <w:color w:val="auto"/>
          <w:u w:val="none" w:color="auto"/>
          <w:shd w:val="clear" w:color="auto" w:fill="auto"/>
        </w:rPr>
        <w:t>ご質問・ご意見があればお願いします。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（なし）</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重見課長　　　　机の上にポンチ絵の資料を置かせていただいているのですが，部活動の地域展開について説明をさせていただきます。スポーツ庁は現在，部活動の地域展開というものを進めています。これは学校で行われている部活動を，学校の枠を超えて地域全体で支えて，生徒がスポーツや文化活動に継続的に親しむ機会を確保しようとするものです。</w:t>
      </w:r>
    </w:p>
    <w:p>
      <w:pPr>
        <w:pStyle w:val="0"/>
        <w:ind w:left="1470" w:leftChars="700" w:firstLine="210" w:firstLineChars="100"/>
        <w:jc w:val="left"/>
        <w:rPr>
          <w:rFonts w:hint="default"/>
          <w:color w:val="auto"/>
          <w:highlight w:val="none"/>
          <w:u w:val="none" w:color="auto"/>
          <w:shd w:val="clear" w:color="auto" w:fill="auto"/>
        </w:rPr>
      </w:pPr>
      <w:r>
        <w:rPr>
          <w:rFonts w:hint="eastAsia"/>
          <w:color w:val="auto"/>
          <w:u w:val="none" w:color="auto"/>
          <w:shd w:val="clear" w:color="auto" w:fill="auto"/>
        </w:rPr>
        <w:t>令和７年度までは改革推進期間として，国は実証事業を行ってきました。どういったスタイルが良いのかということを模索する中で実証事業を行ってきたのですが，令和８年度からは改革実行期間と位置づけて，新たに地域展開の補助事業も設けて全国展開をしていこうとしています。休日の部活動については，この改革推進期間が終了する令和１３年度までに，原則として全て地域展開に移行することを打ち出しています。地域展開について笠岡市の基本コンセプトですが，資料の上の基本コンセプトのところに赤字でも示していますように，笠岡市の特徴としては，多様で魅力的な地域部活動の場を確保しようと考えています。更に，部活動を希望する全ての生徒が参画できることを目指しています。令和５年度にアンケートを行ったのですが，２割の生徒が家庭環境によって，例えば送迎をするとかいった家族の協力が得られないという状況があるので，地域展開をする中で取り残されてしまう生徒がいることが明らかになりました。そのために，笠岡市では家庭の事情に関わらず，部活動がしたい生徒が誰でも参加できる体制を作っていこうとしています。また，スポーツ庁は地域展開を土曜日・日曜日の休日から始めようとしており，将来的には平日に拡大していくことを考えていますが，笠岡市では最初から平日も見据えた体制を作ろうと考えています。具体的な例なのですが，中段にありますように，部活動を地域クラブコースと放課後クラブコースの二つに分けます。また，この放課後クラブコースを，団体種目を拠点となる学校で行うセントラル方式というものと，個人種目を各学校で行うサテライト方式の二つに分けます。</w:t>
      </w:r>
    </w:p>
    <w:p>
      <w:pPr>
        <w:pStyle w:val="0"/>
        <w:ind w:left="1470" w:leftChars="700" w:firstLine="210" w:firstLineChars="100"/>
        <w:jc w:val="left"/>
        <w:rPr>
          <w:rFonts w:hint="default"/>
          <w:color w:val="auto"/>
          <w:highlight w:val="none"/>
          <w:u w:val="none" w:color="auto"/>
          <w:shd w:val="clear" w:color="auto" w:fill="auto"/>
        </w:rPr>
      </w:pPr>
      <w:r>
        <w:rPr>
          <w:rFonts w:hint="eastAsia"/>
          <w:color w:val="auto"/>
          <w:u w:val="none" w:color="auto"/>
          <w:shd w:val="clear" w:color="auto" w:fill="auto"/>
        </w:rPr>
        <w:t>まず一つ目，地域クラブコースですが，これはサッカーやバスケ，陸上など，既に活動しているクラブに加入して活動するというものです。現に小学生の時から加入して，中学生になっても継続して行っている生徒もいます。この地域クラブコースでは，部活動の地域展開に合わせて新たに中学生を受け入れようとするクラブが，いくつかお話をいただいていますので，そういったクラブに中学生が新たに活動の場を移すことも考えられます。この地域クラブコースですが，それぞれのクラブが主体的に活動するものですから，活動場所までの送迎とか会費といったものは保護者の負担となります。</w:t>
      </w:r>
    </w:p>
    <w:p>
      <w:pPr>
        <w:pStyle w:val="0"/>
        <w:ind w:left="1470" w:leftChars="700" w:firstLine="210" w:firstLineChars="100"/>
        <w:jc w:val="left"/>
        <w:rPr>
          <w:rFonts w:hint="default"/>
          <w:color w:val="auto"/>
          <w:highlight w:val="none"/>
          <w:u w:val="none" w:color="auto"/>
          <w:shd w:val="clear" w:color="auto" w:fill="auto"/>
        </w:rPr>
      </w:pPr>
      <w:r>
        <w:rPr>
          <w:rFonts w:hint="eastAsia"/>
          <w:color w:val="auto"/>
          <w:u w:val="none" w:color="auto"/>
          <w:shd w:val="clear" w:color="auto" w:fill="auto"/>
        </w:rPr>
        <w:t>もう一つが放課後クラブコースです。これはこれまでの部活動を地域部活動に進化させたもので，保護者の協力がなくても参加は可能だというものにします。活動は従来どおり放課後に学校で行うというものなのですが，指導者は部活動指導員や地域の指導者，兼職・兼業で指導を希望する教員を想定しています。放課後クラブコースは二つに分け，まず一つ目はセントラル方式で，これは活動場所の拠点となる学校を設定して，野球やバレー，バスケなど団体種目を行うものです。令和８年度からは野球で試行実施ができないか検討しており，現在関係者と協議を進めているところです。拠点となる学校までの送迎なのですが，バスの借り上げを考えており，そのための予算要求もしているところです。もう一つサテライト方式ですが，これは卓球やバドミントンなどの個人種目を従来どおり学校で行うものです。このセントラル方式とサテライト方式ともに，指導者は先ほど申し上げましたけれども，部活動指導員や地域の指導者を想定していますが，この地域展開が上手くいくには，指導員をどれだけ確保できるかというのが大きな鍵を握っています。次に文化系ですが，生徒の数で言えば吹奏楽と美術部に在籍する生徒が多いのですけれども，地域展開に関しては吹奏楽についても検討を進めているところです。この地域クラブコースにいわゆる文化系の，英語を習ったりとか合唱するという団体さんが新たに中学生の受け入れを検討してくださっており，そういったものが実現すれば活動の場が広がってくるのではないかと思っています。</w:t>
      </w:r>
    </w:p>
    <w:p>
      <w:pPr>
        <w:pStyle w:val="0"/>
        <w:ind w:left="1470" w:leftChars="700" w:firstLine="210" w:firstLineChars="100"/>
        <w:jc w:val="left"/>
        <w:rPr>
          <w:rFonts w:hint="default"/>
          <w:color w:val="auto"/>
          <w:highlight w:val="none"/>
          <w:u w:val="none" w:color="auto"/>
          <w:shd w:val="clear" w:color="auto" w:fill="auto"/>
        </w:rPr>
      </w:pPr>
      <w:r>
        <w:rPr>
          <w:rFonts w:hint="eastAsia"/>
          <w:color w:val="auto"/>
          <w:u w:val="none" w:color="auto"/>
          <w:shd w:val="clear" w:color="auto" w:fill="auto"/>
        </w:rPr>
        <w:t>最後に，推進協議会の設立とコーディネーターの配置です。放課後クラブコースは市が主体となって運営しますので，地域部活動の推進コーディネーターという職員を配置して，運営などのサポートを行っていこうと考えています。また，既存の地域クラブでも中学生が活動することになりますので，各クラブの適切な運営を行っていくためにも，コーディネーターが各クラブと連携して活動の充実を図っていこうと考えています。更に，笠岡市全体で地域展開を円滑に進めていくために，地域部活動推進協議会というものを設置して，活動していく中での課題や適正な運営を図っていくためにどうしたら良いのかということなどを，この推進協議会で皆様の意見を聞きながら進めていこうと考えているところで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大重教育長</w:t>
      </w:r>
      <w:r>
        <w:rPr>
          <w:rFonts w:hint="eastAsia"/>
          <w:color w:val="auto"/>
          <w:u w:val="none" w:color="auto"/>
          <w:shd w:val="clear" w:color="auto" w:fill="auto"/>
        </w:rPr>
        <w:t>　　　それでは，委員の皆様からご質問・ご意見があれば，お願いします。笠岡ならではのということで進めようとしています。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w:t>
      </w:r>
      <w:r>
        <w:rPr>
          <w:rFonts w:hint="eastAsia"/>
          <w:color w:val="auto"/>
          <w:u w:val="none" w:color="auto"/>
          <w:shd w:val="clear" w:color="auto" w:fill="auto"/>
        </w:rPr>
        <w:t>地域クラブコースというのは，今あるクラブチームのイメージで良いのですよね。そこに，小学生対象であったところにも中学生達も受け入れてくださるところは，中学生の部活動としてという。部活動という風になるのであれば，いくらか補助がその団体さんにも出てくるみたいなことはあるのですか。</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重見課長　　　　</w:t>
      </w:r>
      <w:r>
        <w:rPr>
          <w:rFonts w:hint="eastAsia"/>
          <w:color w:val="auto"/>
          <w:u w:val="none" w:color="auto"/>
          <w:shd w:val="clear" w:color="auto" w:fill="auto"/>
        </w:rPr>
        <w:t>それについては予算が伴うものになってきますし，これまでもそれぞれのクラブが自主運営をされていたというものなので，中学生を受け入れていただくということで，それぞれのクラブにもある程度のメリットが必要なのではないかと思っているのですが，今それぞれのクラブが直面している課題に活動場所の確保というものがあります。ですから，私達はその辺を優先的に解決していければなと考えて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大重教育長　　　地域クラブの運営をしてくださっている方々にもうまみがないといけないということで，指導員の皆様方の謝金を市が払うというところまでやらなくても，活動場所の優先利用であったりとか，十分やってくださるような状況がありますので，市の方としてはその範囲内でやりたいと。結構色々な種目が受け入れが可能ということで，そこの下にアイコンがたくさんありますけれども，ここに出ているアイコンは受け入れしてくださりそうなところのものを並べています顕微鏡を見ていたりとかロボコンで操作していたりとかというのもありますが，将来的にこんなものができたら良いかなということで一応入れて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w:t>
      </w:r>
      <w:r>
        <w:rPr>
          <w:rFonts w:hint="eastAsia"/>
          <w:color w:val="auto"/>
          <w:u w:val="none" w:color="auto"/>
          <w:shd w:val="clear" w:color="auto" w:fill="auto"/>
        </w:rPr>
        <w:t>オープンスクールに行った時に，すごく科学に興味がある生徒さんが「科学部はないですか」ということを言われていたりしたので，本当にやりたいことをできるという環境作りができてくれば，子ども達は好奇心いっぱいなので，そうなれば良いなと思います。あとは指導員ですよね。本当になかなか大変だと思いますが，諦めずに。私も誰か見つけたら声をかけていきたいなと思いますが，この放課後クラブコースに関わる指導員さんの報酬を。</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重見課長　　　　</w:t>
      </w:r>
      <w:r>
        <w:rPr>
          <w:rFonts w:hint="eastAsia"/>
          <w:color w:val="auto"/>
          <w:u w:val="none" w:color="auto"/>
          <w:shd w:val="clear" w:color="auto" w:fill="auto"/>
        </w:rPr>
        <w:t>それについては有償で考えています。ですから，この地域展開を進める予算というものは，今要求しているところなのです。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w:t>
      </w:r>
      <w:r>
        <w:rPr>
          <w:rFonts w:hint="eastAsia"/>
          <w:color w:val="auto"/>
          <w:u w:val="none" w:color="auto"/>
          <w:shd w:val="clear" w:color="auto" w:fill="auto"/>
        </w:rPr>
        <w:t>あまり高齢の方ばかりになると，大会であったり上を目指したい子達で，地域クラブコースには入れないけれども上を目指したい子ども達といったら，やはりある程度プロフェッショナルな指導者も必要なのかなと思ったりするので，いつもは無理だけれどもピンポイントでとか，大会前であったり１学期の何日かみたいな契約ができたらすごくありがたいなと。卓球部にうちの子が入っていたのですが，経験をされていた先生，部活動の指導に来てくださる先生に当たると燃えますよね。というの</w:t>
      </w:r>
      <w:r>
        <w:rPr>
          <w:rFonts w:hint="eastAsia"/>
          <w:color w:val="auto"/>
          <w:highlight w:val="none"/>
          <w:u w:val="none" w:color="auto"/>
          <w:shd w:val="clear" w:color="auto" w:fill="auto"/>
        </w:rPr>
        <w:t>が経験としてあるので，そういったところもお願いできればありがたいと思います。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w:t>
      </w:r>
      <w:r>
        <w:rPr>
          <w:rFonts w:hint="eastAsia"/>
          <w:color w:val="auto"/>
          <w:u w:val="none" w:color="auto"/>
          <w:shd w:val="clear" w:color="auto" w:fill="auto"/>
        </w:rPr>
        <w:t>セントラル方式の部活動ですが，部活動の場所と時間のところで，土日と長期休業中は拠点となる中学校へ移動して活動します。その拠点となる学校へは，借り上げバスで移動します。だから，自分が通っている中学校から拠点となる学校へは，バスで送り迎えをします。その時に，例えば一つの学校から「私は野球がしたい」，「バレーがしたい」ということで，４ヶ所ぐらいの学校へ行く必要があった時には，その学校から四つの学校へバスで送迎をされるみたいなイメージですか。</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重見課長</w:t>
      </w:r>
      <w:r>
        <w:rPr>
          <w:rFonts w:hint="eastAsia"/>
          <w:color w:val="auto"/>
          <w:u w:val="none" w:color="auto"/>
          <w:shd w:val="clear" w:color="auto" w:fill="auto"/>
        </w:rPr>
        <w:t>　　　　色々な課題がありますので，令和８年度は一つの種目に限って，実験的にやってみようかと思っています。ですから，拠点校に周辺の中学校から順番にバスで送</w:t>
      </w:r>
      <w:r>
        <w:rPr>
          <w:rFonts w:hint="eastAsia"/>
          <w:color w:val="auto"/>
          <w:highlight w:val="none"/>
          <w:u w:val="none" w:color="auto"/>
          <w:shd w:val="clear" w:color="auto" w:fill="auto"/>
        </w:rPr>
        <w:t>迎して，一つの会場に集まると。将来的に種目が増えていけばバスに乗る人数も当然増えていきますから，バスを大型化するとか２便出すとか色々な課題も出てくると思うのですが，それについては予算を伴うことですから，とりあえず令和８年度は実証実</w:t>
      </w:r>
      <w:r>
        <w:rPr>
          <w:rFonts w:hint="eastAsia"/>
          <w:color w:val="auto"/>
          <w:u w:val="none" w:color="auto"/>
          <w:shd w:val="clear" w:color="auto" w:fill="auto"/>
        </w:rPr>
        <w:t>験なのですけれども，１種目からやってみようかなと思っています。ですから，その結果を踏まえて今後のことを考えていければなと考えています。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大重教育長　　　</w:t>
      </w:r>
      <w:r>
        <w:rPr>
          <w:rFonts w:hint="eastAsia"/>
          <w:color w:val="auto"/>
          <w:u w:val="none" w:color="auto"/>
          <w:shd w:val="clear" w:color="auto" w:fill="auto"/>
        </w:rPr>
        <w:t>教育委員さんが仰るように，色々な種目で色々なところに拠点校があってという形だと，縦横無尽にバスを走らせないといけないということになるので，これは非常に煩雑ですし予算も相当かかるということになります。なので我々の方としては，拠点校になる学校というのはできるだけ１校とか２校ぐらいにして，そこに集まってくるという形にすることによって，走らせるバスを単純にルート編成ができないか考えています。そのバスに野球をやる子も乗るし，バレーをやる子も乗るし，そしてバスケをやる子も乗るしという形にできたら良いのではないかと思います。それともう一つ，実は右側の放課後クラブコースの方というのは，主に楽しみながらやるという設定なので，それこそ強くなるためにガンガンやるというイメージではないですね。どちらかというと左側の地域クラブコースの方を充実させて，そちらへそちらへという流れを作っていって，放課後クラブコースの方というのは限られた種目で，限られた人数でという風に持っていきたいなと思っているところです。そうしないと，バスを出してくれるのであったらこちらが良いから，どんどん放課後クラブコースの方へとなっていくと，兼職・兼業で関わる教員もいくらか出てきますから，教員の負担というものが何も減らないということにもなりますので，その辺はできるだけ右側の方については規模を抑えつつ単純な形で，お金もできるだけかからないようにやっていきたいという考え方を持って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w:t>
      </w:r>
      <w:r>
        <w:rPr>
          <w:rFonts w:hint="eastAsia"/>
          <w:color w:val="auto"/>
          <w:u w:val="none" w:color="auto"/>
          <w:shd w:val="clear" w:color="auto" w:fill="auto"/>
        </w:rPr>
        <w:t>要するに拠点となる学校が１校であっても，例えば金浦中学校であっても，その金浦中学校で野球とバレーとバスケットという風に，一つの学校で複数の部活動ができるようになれば良いのですよね。</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大重教育長　　　</w:t>
      </w:r>
      <w:r>
        <w:rPr>
          <w:rFonts w:hint="eastAsia"/>
          <w:color w:val="auto"/>
          <w:u w:val="none" w:color="auto"/>
          <w:shd w:val="clear" w:color="auto" w:fill="auto"/>
        </w:rPr>
        <w:t>そうすると，北方面からのバスと南方面からのバスの２系統ぐらいでいけるかなと思います。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w:t>
      </w:r>
      <w:r>
        <w:rPr>
          <w:rFonts w:hint="eastAsia"/>
          <w:color w:val="auto"/>
          <w:u w:val="none" w:color="auto"/>
          <w:shd w:val="clear" w:color="auto" w:fill="auto"/>
        </w:rPr>
        <w:t>教員の方で指導員になりたいですということは，いくらかは声が上がってきたりしているのですか。</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後藤課長　　　　野球の方を来年度試行実施しようと思っているのですが，ここについては今は４拠点考えています。東・西・金浦・新吉。指導員の方は十分にやっていただける方、協力していただける方を確保できているという状況です。</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教育委員　　　　バレーもこちらなのですか。</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後藤課長　　　　バレーも実は放課後クラブコースで試行実施したかったのですが，指導員がいるかというとまだそこが開拓できていないので，とりあえず来年度は野球でということです。</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w:t>
      </w:r>
      <w:r>
        <w:rPr>
          <w:rFonts w:hint="eastAsia"/>
          <w:color w:val="auto"/>
          <w:u w:val="none" w:color="auto"/>
          <w:shd w:val="clear" w:color="auto" w:fill="auto"/>
        </w:rPr>
        <w:t>これは地域クラブコースに「レス</w:t>
      </w:r>
      <w:r>
        <w:rPr>
          <w:rFonts w:hint="eastAsia"/>
          <w:color w:val="auto"/>
          <w:highlight w:val="none"/>
          <w:u w:val="none" w:color="auto"/>
          <w:shd w:val="clear" w:color="auto" w:fill="auto"/>
        </w:rPr>
        <w:t>リング」と見出しであ</w:t>
      </w:r>
      <w:r>
        <w:rPr>
          <w:rFonts w:hint="eastAsia"/>
          <w:color w:val="auto"/>
          <w:u w:val="none" w:color="auto"/>
          <w:shd w:val="clear" w:color="auto" w:fill="auto"/>
        </w:rPr>
        <w:t>るので，笠岡工業高校のイメージが浮かんでしまったのですが，そういった絡みはこれからのことという。</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重見課長　　　　笠岡工業高校でやっているレスリングは小学生までではないですかね。</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教育委員　　　　私は高校と一緒にという風なイメージなのかなと思ってしまって。</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重見課長　　　　ですからその辺りも，例えば中学生を受け入れてくれるようになると，小学生からやってる子ども達は中学生になっても続けられるのですよね。</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大重教育長　　　</w:t>
      </w:r>
      <w:r>
        <w:rPr>
          <w:rFonts w:hint="eastAsia"/>
          <w:color w:val="auto"/>
          <w:u w:val="none" w:color="auto"/>
          <w:shd w:val="clear" w:color="auto" w:fill="auto"/>
        </w:rPr>
        <w:t>この後地域クラブコースについては，教育委員会の方で登録を団体の方からしてもらうという形を準備するのと，魅力あるポスターを作って，そこへ入りたいなと思ってもらえるようなＰＲを教育委員会がしていくということを考えたいと思います。よろしいでしょうか。</w:t>
      </w:r>
    </w:p>
    <w:p>
      <w:pPr>
        <w:pStyle w:val="0"/>
        <w:ind w:left="0" w:leftChars="0" w:hanging="1470" w:hangingChars="700"/>
        <w:jc w:val="left"/>
        <w:rPr>
          <w:rFonts w:hint="default"/>
          <w:color w:val="auto"/>
          <w:highlight w:val="none"/>
          <w:u w:val="none" w:color="auto"/>
          <w:shd w:val="clear" w:color="auto" w:fill="auto"/>
        </w:rPr>
      </w:pPr>
      <w:r>
        <w:rPr>
          <w:rFonts w:hint="eastAsia"/>
          <w:color w:val="auto"/>
          <w:highlight w:val="none"/>
          <w:u w:val="none" w:color="auto"/>
          <w:shd w:val="clear" w:color="auto" w:fill="auto"/>
        </w:rPr>
        <w:t>教育委員　　　　（なし）</w:t>
      </w:r>
    </w:p>
    <w:p>
      <w:pPr>
        <w:pStyle w:val="0"/>
        <w:ind w:left="0" w:leftChars="0" w:hanging="1470" w:hangingChars="700"/>
        <w:jc w:val="left"/>
        <w:rPr>
          <w:rFonts w:hint="default"/>
          <w:color w:val="auto"/>
          <w:highlight w:val="none"/>
          <w:u w:val="none" w:color="auto"/>
          <w:shd w:val="clear" w:color="auto" w:fill="auto"/>
        </w:rPr>
      </w:pPr>
      <w:r>
        <w:rPr>
          <w:rFonts w:hint="eastAsia"/>
          <w:color w:val="auto"/>
          <w:u w:val="none" w:color="auto"/>
          <w:shd w:val="clear" w:color="auto" w:fill="auto"/>
        </w:rPr>
        <w:t>大重教育長　　　それでは，以上になります。長時間にわたりありがとうございました。以上で終わりにしたいと思います。次回は，２月２０日（金）１５時から教育委員会会議室の方でということで。その前に臨時会が１３日にありますので，よろしくお願いします。それでは，以上で終わります。お疲れ様でした。</w:t>
      </w:r>
    </w:p>
    <w:p>
      <w:pPr>
        <w:pStyle w:val="0"/>
        <w:ind w:left="0" w:leftChars="0" w:hanging="1470" w:hangingChars="700"/>
        <w:jc w:val="left"/>
        <w:rPr>
          <w:rFonts w:hint="default"/>
          <w:color w:val="auto"/>
          <w:highlight w:val="none"/>
          <w:u w:val="none" w:color="auto"/>
          <w:shd w:val="clear" w:color="auto" w:fill="auto"/>
        </w:rPr>
      </w:pPr>
    </w:p>
    <w:p>
      <w:pPr>
        <w:pStyle w:val="0"/>
        <w:ind w:left="0" w:leftChars="0" w:hanging="1470" w:hangingChars="700"/>
        <w:jc w:val="left"/>
        <w:rPr>
          <w:rFonts w:hint="default"/>
          <w:color w:val="auto"/>
          <w:highlight w:val="none"/>
          <w:u w:val="none" w:color="auto"/>
          <w:shd w:val="clear" w:color="auto" w:fill="auto"/>
        </w:rPr>
      </w:pPr>
    </w:p>
    <w:sectPr>
      <w:footerReference r:id="rId5" w:type="default"/>
      <w:pgSz w:w="11906" w:h="16838"/>
      <w:pgMar w:top="1985" w:right="1701" w:bottom="1701" w:left="1701" w:header="851" w:footer="992" w:gutter="0"/>
      <w:pgNumType w:fmt="decimalFullWidt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2898"/>
      </w:tabs>
      <w:jc w:val="center"/>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r>
          <w:rPr>
            <w:rFonts w:hint="eastAsia"/>
          </w:rPr>
          <w:fldChar w:fldCharType="begin"/>
        </w:r>
        <w:r>
          <w:rPr>
            <w:rFonts w:hint="eastAsia"/>
          </w:rPr>
          <w:instrText xml:space="preserve">PAGE  \* MERGEFORMAT </w:instrText>
        </w:r>
        <w:r>
          <w:rPr>
            <w:rFonts w:hint="eastAsia"/>
          </w:rPr>
          <w:fldChar w:fldCharType="separate"/>
        </w:r>
        <w:r>
          <w:rPr>
            <w:rStyle w:val="20"/>
            <w:rFonts w:hint="eastAsia"/>
          </w:rPr>
          <w:t>１</w:t>
        </w:r>
        <w:r>
          <w:rPr>
            <w:rFonts w:hint="eastAsia"/>
          </w:rPr>
          <w:fldChar w:fldCharType="end"/>
        </w: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jc w:val="both"/>
    </w:pPr>
    <w:rPr/>
  </w:style>
  <w:style w:type="paragraph" w:styleId="18" w:customStyle="1">
    <w:name w:val="一太郎"/>
    <w:next w:val="18"/>
    <w:link w:val="0"/>
    <w:uiPriority w:val="0"/>
    <w:pPr>
      <w:widowControl w:val="0"/>
      <w:wordWrap w:val="0"/>
      <w:autoSpaceDE w:val="0"/>
      <w:autoSpaceDN w:val="0"/>
      <w:adjustRightInd w:val="0"/>
      <w:spacing w:line="495" w:lineRule="exact"/>
      <w:jc w:val="both"/>
    </w:pPr>
    <w:rPr>
      <w:spacing w:val="10"/>
      <w:sz w:val="28"/>
    </w:rPr>
  </w:style>
  <w:style w:type="paragraph" w:styleId="19" w:customStyle="1">
    <w:name w:val="キャノワード"/>
    <w:next w:val="19"/>
    <w:link w:val="0"/>
    <w:uiPriority w:val="0"/>
    <w:pPr>
      <w:widowControl w:val="0"/>
      <w:wordWrap w:val="0"/>
      <w:autoSpaceDE w:val="0"/>
      <w:autoSpaceDN w:val="0"/>
      <w:adjustRightInd w:val="0"/>
      <w:spacing w:line="322" w:lineRule="exact"/>
      <w:jc w:val="both"/>
    </w:pPr>
    <w:rPr>
      <w:rFonts w:ascii="ＭＳ 明朝" w:hAnsi="ＭＳ 明朝"/>
      <w:spacing w:val="3"/>
      <w:sz w:val="22"/>
    </w:rPr>
  </w:style>
  <w:style w:type="character" w:styleId="20">
    <w:name w:val="page number"/>
    <w:basedOn w:val="10"/>
    <w:next w:val="20"/>
    <w:link w:val="0"/>
    <w:uiPriority w:val="0"/>
  </w:style>
  <w:style w:type="character" w:styleId="21" w:customStyle="1">
    <w:name w:val="format_contents"/>
    <w:basedOn w:val="10"/>
    <w:next w:val="21"/>
    <w:link w:val="0"/>
    <w:uiPriority w:val="0"/>
    <w:qFormat/>
    <w:rPr>
      <w:rFonts w:ascii="メイリオ" w:hAnsi="メイリオ" w:eastAsia="メイリオ"/>
      <w:sz w:val="24"/>
    </w:rPr>
  </w:style>
  <w:style w:type="table" w:styleId="22" w:customStyle="1">
    <w:name w:val="table_mail_preview"/>
    <w:basedOn w:val="11"/>
    <w:next w:val="22"/>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104587</TotalTime>
  <Pages>24</Pages>
  <Words>0</Words>
  <Characters>24317</Characters>
  <Application>JUST Note</Application>
  <Lines>849</Lines>
  <Paragraphs>203</Paragraphs>
  <CharactersWithSpaces>24923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J21018</dc:creator>
  <cp:lastModifiedBy>J23050</cp:lastModifiedBy>
  <cp:lastPrinted>2026-03-06T04:57:57Z</cp:lastPrinted>
  <dcterms:created xsi:type="dcterms:W3CDTF">2024-01-21T04:50:00Z</dcterms:created>
  <dcterms:modified xsi:type="dcterms:W3CDTF">2026-03-24T01:56:32Z</dcterms:modified>
  <cp:revision>6888</cp:revision>
</cp:coreProperties>
</file>