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55"/>
          <w:tab w:val="right" w:leader="none" w:pos="8504"/>
        </w:tabs>
        <w:jc w:val="left"/>
        <w:rPr>
          <w:rFonts w:hint="default"/>
          <w:sz w:val="22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sz w:val="22"/>
        </w:rPr>
        <w:tab/>
      </w:r>
      <w:r>
        <w:rPr>
          <w:rFonts w:hint="default" w:ascii="ＭＳ ゴシック" w:hAnsi="ＭＳ ゴシック" w:eastAsia="ＭＳ ゴシック"/>
          <w:sz w:val="22"/>
        </w:rPr>
        <w:tab/>
      </w:r>
      <w:r>
        <w:rPr>
          <w:rFonts w:hint="eastAsia"/>
          <w:sz w:val="22"/>
        </w:rPr>
        <w:t>令和７年１０月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0"/>
        <w:ind w:firstLine="212" w:firstLineChars="100"/>
        <w:rPr>
          <w:rFonts w:hint="default"/>
          <w:sz w:val="22"/>
        </w:rPr>
      </w:pPr>
      <w:r>
        <w:rPr>
          <w:rFonts w:hint="eastAsia"/>
          <w:sz w:val="22"/>
        </w:rPr>
        <w:t>新規講座開講希望者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pacing w:val="15"/>
          <w:kern w:val="0"/>
          <w:sz w:val="22"/>
          <w:fitText w:val="1980" w:id="1"/>
        </w:rPr>
        <w:t>笠岡市中央公民</w:t>
      </w:r>
      <w:r>
        <w:rPr>
          <w:rFonts w:hint="eastAsia"/>
          <w:spacing w:val="5"/>
          <w:kern w:val="0"/>
          <w:sz w:val="22"/>
          <w:fitText w:val="1980" w:id="1"/>
        </w:rPr>
        <w:t>館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館　長　森山　祐武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令和８年度中央公民館新規</w:t>
      </w:r>
      <w:r>
        <w:rPr>
          <w:rFonts w:hint="eastAsia" w:asciiTheme="minorEastAsia" w:hAnsiTheme="minorEastAsia" w:eastAsiaTheme="minorEastAsia"/>
          <w:sz w:val="22"/>
        </w:rPr>
        <w:t>講座開講の申し込み</w:t>
      </w:r>
      <w:r>
        <w:rPr>
          <w:rFonts w:hint="eastAsia"/>
          <w:sz w:val="22"/>
        </w:rPr>
        <w:t>について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12" w:firstLineChars="100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標記の件につきまして，講座生の募集を行いますので</w:t>
      </w:r>
      <w:r>
        <w:rPr>
          <w:rFonts w:hint="eastAsia" w:asciiTheme="minorEastAsia" w:hAnsiTheme="minorEastAsia" w:eastAsiaTheme="minorEastAsia"/>
          <w:sz w:val="22"/>
        </w:rPr>
        <w:t>,</w:t>
      </w:r>
      <w:r>
        <w:rPr>
          <w:rFonts w:hint="eastAsia" w:asciiTheme="minorEastAsia" w:hAnsiTheme="minorEastAsia" w:eastAsiaTheme="minorEastAsia"/>
          <w:sz w:val="22"/>
        </w:rPr>
        <w:t>下記のとおり</w:t>
      </w:r>
      <w:r>
        <w:rPr>
          <w:rFonts w:hint="eastAsia" w:asciiTheme="minorEastAsia" w:hAnsiTheme="minorEastAsia" w:eastAsiaTheme="minorEastAsia"/>
          <w:sz w:val="22"/>
        </w:rPr>
        <w:t>,</w:t>
      </w:r>
      <w:r>
        <w:rPr>
          <w:rFonts w:hint="eastAsia"/>
          <w:sz w:val="22"/>
          <w:u w:val="wave" w:color="auto"/>
        </w:rPr>
        <w:t>１０月３１日（金）</w:t>
      </w:r>
      <w:r>
        <w:rPr>
          <w:rFonts w:hint="eastAsia"/>
          <w:sz w:val="22"/>
        </w:rPr>
        <w:t>までに申し込みをしていただきますようお願いいたします。</w:t>
      </w: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</w:t>
      </w:r>
      <w:r>
        <w:rPr>
          <w:rFonts w:hint="eastAsia" w:asciiTheme="minorEastAsia" w:hAnsiTheme="minorEastAsia" w:eastAsiaTheme="minorEastAsia"/>
          <w:spacing w:val="65"/>
          <w:kern w:val="0"/>
          <w:sz w:val="22"/>
          <w:fitText w:val="1272" w:id="2"/>
        </w:rPr>
        <w:t>講座生</w:t>
      </w:r>
      <w:r>
        <w:rPr>
          <w:rFonts w:hint="eastAsia" w:asciiTheme="minorEastAsia" w:hAnsiTheme="minorEastAsia" w:eastAsiaTheme="minorEastAsia"/>
          <w:spacing w:val="1"/>
          <w:kern w:val="0"/>
          <w:sz w:val="22"/>
          <w:fitText w:val="1272" w:id="2"/>
        </w:rPr>
        <w:t>数</w:t>
      </w:r>
      <w:r>
        <w:rPr>
          <w:rFonts w:hint="eastAsia" w:asciiTheme="minorEastAsia" w:hAnsiTheme="minorEastAsia" w:eastAsiaTheme="minorEastAsia"/>
          <w:sz w:val="22"/>
        </w:rPr>
        <w:t>　　定員は開講希望者の任意の人数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</w:t>
      </w:r>
      <w:r>
        <w:rPr>
          <w:rFonts w:hint="eastAsia" w:asciiTheme="minorEastAsia" w:hAnsiTheme="minorEastAsia" w:eastAsiaTheme="minorEastAsia"/>
          <w:spacing w:val="65"/>
          <w:kern w:val="0"/>
          <w:sz w:val="22"/>
          <w:fitText w:val="1272" w:id="3"/>
        </w:rPr>
        <w:t>実施期</w:t>
      </w:r>
      <w:r>
        <w:rPr>
          <w:rFonts w:hint="eastAsia" w:asciiTheme="minorEastAsia" w:hAnsiTheme="minorEastAsia" w:eastAsiaTheme="minorEastAsia"/>
          <w:spacing w:val="1"/>
          <w:kern w:val="0"/>
          <w:sz w:val="22"/>
          <w:fitText w:val="1272" w:id="3"/>
        </w:rPr>
        <w:t>間</w:t>
      </w:r>
      <w:r>
        <w:rPr>
          <w:rFonts w:hint="eastAsia" w:asciiTheme="minorEastAsia" w:hAnsiTheme="minorEastAsia" w:eastAsiaTheme="minorEastAsia"/>
          <w:sz w:val="22"/>
        </w:rPr>
        <w:t>　　令和８年４月～令和９年３月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</w:t>
      </w:r>
      <w:r>
        <w:rPr>
          <w:rFonts w:hint="eastAsia" w:asciiTheme="minorEastAsia" w:hAnsiTheme="minorEastAsia" w:eastAsiaTheme="minorEastAsia"/>
          <w:spacing w:val="65"/>
          <w:kern w:val="0"/>
          <w:sz w:val="22"/>
          <w:fitText w:val="1272" w:id="4"/>
        </w:rPr>
        <w:t>実施回</w:t>
      </w:r>
      <w:r>
        <w:rPr>
          <w:rFonts w:hint="eastAsia" w:asciiTheme="minorEastAsia" w:hAnsiTheme="minorEastAsia" w:eastAsiaTheme="minorEastAsia"/>
          <w:spacing w:val="1"/>
          <w:kern w:val="0"/>
          <w:sz w:val="22"/>
          <w:fitText w:val="1272" w:id="4"/>
        </w:rPr>
        <w:t>数</w:t>
      </w:r>
      <w:r>
        <w:rPr>
          <w:rFonts w:hint="eastAsia" w:asciiTheme="minorEastAsia" w:hAnsiTheme="minorEastAsia" w:eastAsiaTheme="minorEastAsia"/>
          <w:sz w:val="22"/>
        </w:rPr>
        <w:t>　　月２回程度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　</w:t>
      </w:r>
      <w:r>
        <w:rPr>
          <w:rFonts w:hint="eastAsia" w:asciiTheme="minorEastAsia" w:hAnsiTheme="minorEastAsia" w:eastAsiaTheme="minorEastAsia"/>
          <w:spacing w:val="65"/>
          <w:kern w:val="0"/>
          <w:sz w:val="22"/>
          <w:fitText w:val="1272" w:id="5"/>
        </w:rPr>
        <w:t>開講時</w:t>
      </w:r>
      <w:r>
        <w:rPr>
          <w:rFonts w:hint="eastAsia" w:asciiTheme="minorEastAsia" w:hAnsiTheme="minorEastAsia" w:eastAsiaTheme="minorEastAsia"/>
          <w:spacing w:val="1"/>
          <w:kern w:val="0"/>
          <w:sz w:val="22"/>
          <w:fitText w:val="1272" w:id="5"/>
        </w:rPr>
        <w:t>間</w:t>
      </w:r>
      <w:r>
        <w:rPr>
          <w:rFonts w:hint="eastAsia" w:asciiTheme="minorEastAsia" w:hAnsiTheme="minorEastAsia" w:eastAsiaTheme="minorEastAsia"/>
          <w:sz w:val="22"/>
        </w:rPr>
        <w:t>　　１回３時間まで（準備・後片付け・掃除の時間を含む。）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（参考：使用時間区分　</w:t>
      </w:r>
      <w:r>
        <w:rPr>
          <w:rFonts w:hint="eastAsia" w:asciiTheme="minorEastAsia" w:hAnsiTheme="minorEastAsia" w:eastAsiaTheme="minorEastAsia"/>
          <w:sz w:val="22"/>
        </w:rPr>
        <w:t>9</w:t>
      </w:r>
      <w:r>
        <w:rPr>
          <w:rFonts w:hint="eastAsia" w:asciiTheme="minorEastAsia" w:hAnsiTheme="minorEastAsia" w:eastAsiaTheme="minorEastAsia"/>
          <w:sz w:val="22"/>
        </w:rPr>
        <w:t>時～</w:t>
      </w:r>
      <w:r>
        <w:rPr>
          <w:rFonts w:hint="eastAsia" w:asciiTheme="minorEastAsia" w:hAnsiTheme="minorEastAsia" w:eastAsiaTheme="minorEastAsia"/>
          <w:sz w:val="22"/>
        </w:rPr>
        <w:t>12</w:t>
      </w:r>
      <w:r>
        <w:rPr>
          <w:rFonts w:hint="eastAsia" w:asciiTheme="minorEastAsia" w:hAnsiTheme="minorEastAsia" w:eastAsiaTheme="minorEastAsia"/>
          <w:sz w:val="22"/>
        </w:rPr>
        <w:t>時　</w:t>
      </w:r>
      <w:r>
        <w:rPr>
          <w:rFonts w:hint="eastAsia" w:asciiTheme="minorEastAsia" w:hAnsiTheme="minorEastAsia" w:eastAsiaTheme="minorEastAsia"/>
          <w:sz w:val="22"/>
        </w:rPr>
        <w:t>13</w:t>
      </w:r>
      <w:r>
        <w:rPr>
          <w:rFonts w:hint="eastAsia" w:asciiTheme="minorEastAsia" w:hAnsiTheme="minorEastAsia" w:eastAsiaTheme="minorEastAsia"/>
          <w:sz w:val="22"/>
        </w:rPr>
        <w:t>時～</w:t>
      </w:r>
      <w:r>
        <w:rPr>
          <w:rFonts w:hint="eastAsia" w:asciiTheme="minorEastAsia" w:hAnsiTheme="minorEastAsia" w:eastAsiaTheme="minorEastAsia"/>
          <w:sz w:val="22"/>
        </w:rPr>
        <w:t>17</w:t>
      </w:r>
      <w:r>
        <w:rPr>
          <w:rFonts w:hint="eastAsia" w:asciiTheme="minorEastAsia" w:hAnsiTheme="minorEastAsia" w:eastAsiaTheme="minorEastAsia"/>
          <w:sz w:val="22"/>
        </w:rPr>
        <w:t>時　</w:t>
      </w:r>
      <w:r>
        <w:rPr>
          <w:rFonts w:hint="eastAsia" w:asciiTheme="minorEastAsia" w:hAnsiTheme="minorEastAsia" w:eastAsiaTheme="minorEastAsia"/>
          <w:sz w:val="22"/>
        </w:rPr>
        <w:t>18</w:t>
      </w:r>
      <w:r>
        <w:rPr>
          <w:rFonts w:hint="eastAsia" w:asciiTheme="minorEastAsia" w:hAnsiTheme="minorEastAsia" w:eastAsiaTheme="minorEastAsia"/>
          <w:sz w:val="22"/>
        </w:rPr>
        <w:t>時～</w:t>
      </w:r>
      <w:r>
        <w:rPr>
          <w:rFonts w:hint="eastAsia" w:asciiTheme="minorEastAsia" w:hAnsiTheme="minorEastAsia" w:eastAsiaTheme="minorEastAsia"/>
          <w:sz w:val="22"/>
        </w:rPr>
        <w:t>21</w:t>
      </w:r>
      <w:r>
        <w:rPr>
          <w:rFonts w:hint="eastAsia" w:asciiTheme="minorEastAsia" w:hAnsiTheme="minorEastAsia" w:eastAsiaTheme="minorEastAsia"/>
          <w:sz w:val="22"/>
        </w:rPr>
        <w:t>時）</w:t>
      </w:r>
    </w:p>
    <w:p>
      <w:pPr>
        <w:pStyle w:val="0"/>
        <w:ind w:left="1912" w:hanging="1912" w:hangingChars="9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５　</w:t>
      </w:r>
      <w:r>
        <w:rPr>
          <w:rFonts w:hint="eastAsia" w:asciiTheme="minorEastAsia" w:hAnsiTheme="minorEastAsia" w:eastAsiaTheme="minorEastAsia"/>
          <w:spacing w:val="416"/>
          <w:kern w:val="0"/>
          <w:sz w:val="22"/>
          <w:fitText w:val="1272" w:id="6"/>
        </w:rPr>
        <w:t>運</w:t>
      </w:r>
      <w:r>
        <w:rPr>
          <w:rFonts w:hint="eastAsia" w:asciiTheme="minorEastAsia" w:hAnsiTheme="minorEastAsia" w:eastAsiaTheme="minorEastAsia"/>
          <w:kern w:val="0"/>
          <w:sz w:val="22"/>
          <w:fitText w:val="1272" w:id="6"/>
        </w:rPr>
        <w:t>営</w:t>
      </w:r>
      <w:r>
        <w:rPr>
          <w:rFonts w:hint="eastAsia" w:asciiTheme="minorEastAsia" w:hAnsiTheme="minorEastAsia" w:eastAsiaTheme="minorEastAsia"/>
          <w:sz w:val="22"/>
        </w:rPr>
        <w:t>　　講師と受講生を中心に行う。</w:t>
      </w:r>
    </w:p>
    <w:p>
      <w:pPr>
        <w:pStyle w:val="0"/>
        <w:ind w:left="1912" w:hanging="1912" w:hangingChars="9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６　受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講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料　　月額上限</w:t>
      </w:r>
      <w:r>
        <w:rPr>
          <w:rFonts w:hint="eastAsia" w:asciiTheme="minorEastAsia" w:hAnsiTheme="minorEastAsia" w:eastAsiaTheme="minorEastAsia"/>
          <w:sz w:val="22"/>
        </w:rPr>
        <w:t>2,000</w:t>
      </w:r>
      <w:r>
        <w:rPr>
          <w:rFonts w:hint="eastAsia" w:asciiTheme="minorEastAsia" w:hAnsiTheme="minorEastAsia" w:eastAsiaTheme="minorEastAsia"/>
          <w:sz w:val="22"/>
        </w:rPr>
        <w:t>円</w:t>
      </w:r>
    </w:p>
    <w:p>
      <w:pPr>
        <w:pStyle w:val="0"/>
        <w:ind w:left="1912" w:hanging="1912" w:hangingChars="9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７</w:t>
      </w:r>
      <w:r>
        <w:rPr>
          <w:rFonts w:hint="default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pacing w:val="1"/>
          <w:w w:val="96"/>
          <w:kern w:val="0"/>
          <w:sz w:val="22"/>
          <w:fitText w:val="1272" w:id="7"/>
        </w:rPr>
        <w:t>講座生の募集</w:t>
      </w:r>
      <w:r>
        <w:rPr>
          <w:rFonts w:hint="default" w:asciiTheme="minorEastAsia" w:hAnsiTheme="minorEastAsia" w:eastAsiaTheme="minorEastAsia"/>
          <w:sz w:val="22"/>
        </w:rPr>
        <w:t>　　広報かさおか２月号</w:t>
      </w:r>
      <w:r>
        <w:rPr>
          <w:rFonts w:hint="eastAsia" w:asciiTheme="minorEastAsia" w:hAnsiTheme="minorEastAsia" w:eastAsiaTheme="minorEastAsia"/>
          <w:sz w:val="22"/>
        </w:rPr>
        <w:t>，</w:t>
      </w:r>
      <w:r>
        <w:rPr>
          <w:rFonts w:hint="default" w:asciiTheme="minorEastAsia" w:hAnsiTheme="minorEastAsia" w:eastAsiaTheme="minorEastAsia"/>
          <w:sz w:val="22"/>
        </w:rPr>
        <w:t>笠岡市ホームページ</w:t>
      </w:r>
      <w:r>
        <w:rPr>
          <w:rFonts w:hint="eastAsia" w:asciiTheme="minorEastAsia" w:hAnsiTheme="minorEastAsia" w:eastAsiaTheme="minorEastAsia"/>
          <w:sz w:val="22"/>
        </w:rPr>
        <w:t>及び市の</w:t>
      </w:r>
      <w:r>
        <w:rPr>
          <w:rFonts w:hint="eastAsia" w:asciiTheme="minorEastAsia" w:hAnsiTheme="minorEastAsia" w:eastAsiaTheme="minorEastAsia"/>
          <w:sz w:val="22"/>
        </w:rPr>
        <w:t>LINE</w:t>
      </w:r>
      <w:r>
        <w:rPr>
          <w:rFonts w:hint="eastAsia" w:asciiTheme="minorEastAsia" w:hAnsiTheme="minorEastAsia" w:eastAsiaTheme="minorEastAsia"/>
          <w:sz w:val="22"/>
        </w:rPr>
        <w:t>等</w:t>
      </w:r>
      <w:r>
        <w:rPr>
          <w:rFonts w:hint="default" w:asciiTheme="minorEastAsia" w:hAnsiTheme="minorEastAsia" w:eastAsiaTheme="minorEastAsia"/>
          <w:sz w:val="22"/>
        </w:rPr>
        <w:t>で募集</w:t>
      </w:r>
    </w:p>
    <w:p>
      <w:pPr>
        <w:pStyle w:val="0"/>
        <w:ind w:left="1912" w:hanging="1912" w:hangingChars="9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《開講条件　原則１０名以上，１０名に満たない場合は中央公民館にご相談ください。》</w:t>
      </w:r>
    </w:p>
    <w:p>
      <w:pPr>
        <w:pStyle w:val="0"/>
        <w:ind w:left="1912" w:hanging="1912" w:hangingChars="9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御不明な点がございましたら，当館までお問い合わせください。　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笠岡市中央公民館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（０８６５）６９－２１５６</w:t>
      </w:r>
    </w:p>
    <w:p>
      <w:pPr>
        <w:pStyle w:val="0"/>
        <w:spacing w:line="360" w:lineRule="auto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・・・・・・・・・・・・・き・・り・・と・・り・・線・・・・・・・・・・・・・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26"/>
        </w:rPr>
        <w:t>令和８年度中央公民館自主講座申込書（新規）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笠岡市中央公民館長　殿</w:t>
      </w:r>
    </w:p>
    <w:tbl>
      <w:tblPr>
        <w:tblStyle w:val="11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6"/>
        <w:gridCol w:w="3898"/>
        <w:gridCol w:w="1621"/>
        <w:gridCol w:w="1725"/>
      </w:tblGrid>
      <w:tr>
        <w:trPr>
          <w:trHeight w:val="348" w:hRule="atLeast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講　座　名</w:t>
            </w:r>
          </w:p>
        </w:tc>
        <w:tc>
          <w:tcPr>
            <w:tcW w:w="3898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講座</w:t>
            </w:r>
          </w:p>
        </w:tc>
        <w:tc>
          <w:tcPr>
            <w:tcW w:w="1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希望する部屋</w:t>
            </w:r>
          </w:p>
        </w:tc>
        <w:tc>
          <w:tcPr>
            <w:tcW w:w="1725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576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講　　　師</w:t>
            </w:r>
          </w:p>
        </w:tc>
        <w:tc>
          <w:tcPr>
            <w:tcW w:w="3898" w:type="dxa"/>
            <w:vMerge w:val="restart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spacing w:line="22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定　員</w:t>
            </w:r>
          </w:p>
        </w:tc>
        <w:tc>
          <w:tcPr>
            <w:tcW w:w="1725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名</w:t>
            </w:r>
          </w:p>
        </w:tc>
      </w:tr>
      <w:tr>
        <w:trPr>
          <w:trHeight w:val="281" w:hRule="atLeast"/>
        </w:trPr>
        <w:tc>
          <w:tcPr>
            <w:tcW w:w="157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898" w:type="dxa"/>
            <w:vMerge w:val="continue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希望日時</w:t>
            </w:r>
          </w:p>
        </w:tc>
      </w:tr>
      <w:tr>
        <w:trPr>
          <w:trHeight w:val="615" w:hRule="atLeast"/>
        </w:trPr>
        <w:tc>
          <w:tcPr>
            <w:tcW w:w="157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89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z w:val="12"/>
              </w:rPr>
              <w:t>ふりがな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1621" w:type="dxa"/>
            <w:vMerge w:val="restart"/>
            <w:tcBorders>
              <w:top w:val="dashed" w:color="auto" w:sz="4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　</w:t>
            </w:r>
            <w:r>
              <w:rPr>
                <w:rFonts w:hint="default" w:ascii="ＭＳ ゴシック" w:hAnsi="ＭＳ ゴシック" w:eastAsia="ＭＳ ゴシック"/>
                <w:b w:val="1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週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spacing w:line="280" w:lineRule="exac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曜日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時　　間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：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)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～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：　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)</w:t>
            </w:r>
          </w:p>
        </w:tc>
      </w:tr>
      <w:tr>
        <w:trPr>
          <w:trHeight w:val="511" w:hRule="atLeast"/>
        </w:trPr>
        <w:tc>
          <w:tcPr>
            <w:tcW w:w="157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89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電話（　　　　）　　　－</w:t>
            </w:r>
          </w:p>
        </w:tc>
        <w:tc>
          <w:tcPr>
            <w:tcW w:w="1621" w:type="dxa"/>
            <w:vMerge w:val="continue"/>
            <w:tcBorders>
              <w:top w:val="dashed" w:color="auto" w:sz="4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725" w:type="dxa"/>
            <w:vMerge w:val="continue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1576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898" w:type="dxa"/>
            <w:tcBorders>
              <w:top w:val="dashed" w:color="auto" w:sz="4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</w:t>
            </w:r>
          </w:p>
        </w:tc>
        <w:tc>
          <w:tcPr>
            <w:tcW w:w="162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725" w:type="dxa"/>
            <w:vMerge w:val="continue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w w:val="9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w w:val="90"/>
                <w:sz w:val="22"/>
              </w:rPr>
              <w:t>講師肩書き　　</w:t>
            </w:r>
            <w:r>
              <w:rPr>
                <w:rFonts w:hint="eastAsia" w:ascii="ＭＳ ゴシック" w:hAnsi="ＭＳ ゴシック" w:eastAsia="ＭＳ ゴシック"/>
                <w:b w:val="1"/>
                <w:w w:val="90"/>
                <w:sz w:val="18"/>
              </w:rPr>
              <w:t>【流派・資格等】</w:t>
            </w:r>
          </w:p>
        </w:tc>
        <w:tc>
          <w:tcPr>
            <w:tcW w:w="7244" w:type="dxa"/>
            <w:gridSpan w:val="3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15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b w:val="1"/>
                <w:w w:val="9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w w:val="90"/>
                <w:sz w:val="22"/>
              </w:rPr>
              <w:t>初回準備物</w:t>
            </w:r>
          </w:p>
        </w:tc>
        <w:tc>
          <w:tcPr>
            <w:tcW w:w="7244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1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b w:val="1"/>
                <w:w w:val="9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w w:val="90"/>
                <w:sz w:val="22"/>
              </w:rPr>
              <w:t>講座内容・</w:t>
            </w:r>
            <w:r>
              <w:rPr>
                <w:rFonts w:hint="eastAsia" w:ascii="ＭＳ ゴシック" w:hAnsi="ＭＳ ゴシック" w:eastAsia="ＭＳ ゴシック"/>
                <w:b w:val="1"/>
                <w:w w:val="90"/>
                <w:sz w:val="22"/>
              </w:rPr>
              <w:t>PR</w:t>
            </w:r>
          </w:p>
        </w:tc>
        <w:tc>
          <w:tcPr>
            <w:tcW w:w="7244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２００字以内で別紙に記入してください。</w:t>
            </w:r>
          </w:p>
        </w:tc>
      </w:tr>
      <w:tr>
        <w:trPr>
          <w:trHeight w:val="541" w:hRule="atLeast"/>
        </w:trPr>
        <w:tc>
          <w:tcPr>
            <w:tcW w:w="15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w w:val="90"/>
                <w:sz w:val="22"/>
              </w:rPr>
              <w:t>講座受講料</w:t>
            </w:r>
          </w:p>
        </w:tc>
        <w:tc>
          <w:tcPr>
            <w:tcW w:w="7244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ind w:left="692" w:leftChars="171" w:hanging="346" w:hangingChars="18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※希望する部屋は，</w:t>
      </w:r>
      <w:r>
        <w:rPr>
          <w:rFonts w:hint="eastAsia" w:ascii="ＭＳ ゴシック" w:hAnsi="ＭＳ ゴシック" w:eastAsia="ＭＳ ゴシック"/>
          <w:b w:val="1"/>
          <w:sz w:val="20"/>
        </w:rPr>
        <w:t>集会室</w:t>
      </w:r>
      <w:r>
        <w:rPr>
          <w:rFonts w:hint="eastAsia" w:ascii="ＭＳ ゴシック" w:hAnsi="ＭＳ ゴシック" w:eastAsia="ＭＳ ゴシック"/>
          <w:sz w:val="20"/>
        </w:rPr>
        <w:t>（２４０名）・</w:t>
      </w:r>
      <w:r>
        <w:rPr>
          <w:rFonts w:hint="eastAsia" w:ascii="ＭＳ ゴシック" w:hAnsi="ＭＳ ゴシック" w:eastAsia="ＭＳ ゴシック"/>
          <w:b w:val="1"/>
          <w:sz w:val="20"/>
        </w:rPr>
        <w:t>研修室</w:t>
      </w:r>
      <w:r>
        <w:rPr>
          <w:rFonts w:hint="eastAsia" w:ascii="ＭＳ ゴシック" w:hAnsi="ＭＳ ゴシック" w:eastAsia="ＭＳ ゴシック"/>
          <w:sz w:val="20"/>
        </w:rPr>
        <w:t>（３０名）・</w:t>
      </w:r>
      <w:r>
        <w:rPr>
          <w:rFonts w:hint="eastAsia" w:ascii="ＭＳ ゴシック" w:hAnsi="ＭＳ ゴシック" w:eastAsia="ＭＳ ゴシック"/>
          <w:b w:val="1"/>
          <w:sz w:val="20"/>
        </w:rPr>
        <w:t>美術工芸室</w:t>
      </w:r>
      <w:r>
        <w:rPr>
          <w:rFonts w:hint="eastAsia" w:ascii="ＭＳ ゴシック" w:hAnsi="ＭＳ ゴシック" w:eastAsia="ＭＳ ゴシック"/>
          <w:sz w:val="20"/>
        </w:rPr>
        <w:t>（１８名）・</w:t>
      </w:r>
    </w:p>
    <w:p>
      <w:pPr>
        <w:pStyle w:val="0"/>
        <w:spacing w:line="280" w:lineRule="exact"/>
        <w:ind w:left="520" w:leftChars="257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b w:val="1"/>
          <w:sz w:val="20"/>
        </w:rPr>
        <w:t>調理実習室</w:t>
      </w:r>
      <w:r>
        <w:rPr>
          <w:rFonts w:hint="eastAsia" w:ascii="ＭＳ ゴシック" w:hAnsi="ＭＳ ゴシック" w:eastAsia="ＭＳ ゴシック"/>
          <w:sz w:val="20"/>
        </w:rPr>
        <w:t>（２５名）・</w:t>
      </w:r>
      <w:r>
        <w:rPr>
          <w:rFonts w:hint="eastAsia" w:ascii="ＭＳ ゴシック" w:hAnsi="ＭＳ ゴシック" w:eastAsia="ＭＳ ゴシック"/>
          <w:b w:val="1"/>
          <w:sz w:val="20"/>
        </w:rPr>
        <w:t>和室</w:t>
      </w:r>
      <w:r>
        <w:rPr>
          <w:rFonts w:hint="eastAsia" w:ascii="ＭＳ ゴシック" w:hAnsi="ＭＳ ゴシック" w:eastAsia="ＭＳ ゴシック"/>
          <w:sz w:val="20"/>
        </w:rPr>
        <w:t>（３０名）から選ぶ。（　）内は収容可能人数。</w:t>
      </w:r>
    </w:p>
    <w:p>
      <w:pPr>
        <w:pStyle w:val="0"/>
        <w:spacing w:line="280" w:lineRule="exact"/>
        <w:ind w:firstLine="520" w:firstLineChars="27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開講する日時・場所については，中央公民館で調整します。</w:t>
      </w:r>
    </w:p>
    <w:sectPr>
      <w:pgSz w:w="11906" w:h="16838"/>
      <w:pgMar w:top="1020" w:right="1701" w:bottom="668" w:left="1701" w:header="851" w:footer="992" w:gutter="0"/>
      <w:cols w:space="720"/>
      <w:textDirection w:val="lrTb"/>
      <w:docGrid w:type="linesAndChars" w:linePitch="303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779</TotalTime>
  <Pages>1</Pages>
  <Words>10</Words>
  <Characters>666</Characters>
  <Application>JUST Note</Application>
  <Lines>364</Lines>
  <Paragraphs>48</Paragraphs>
  <CharactersWithSpaces>775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　　年　　日</dc:title>
  <dc:creator>j273</dc:creator>
  <cp:lastModifiedBy>J25036</cp:lastModifiedBy>
  <cp:lastPrinted>2024-08-24T07:09:27Z</cp:lastPrinted>
  <dcterms:created xsi:type="dcterms:W3CDTF">2016-08-26T07:08:00Z</dcterms:created>
  <dcterms:modified xsi:type="dcterms:W3CDTF">2025-09-11T04:49:33Z</dcterms:modified>
  <cp:revision>25</cp:revision>
</cp:coreProperties>
</file>