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000000" w:themeColor="text1"/>
          <w:sz w:val="28"/>
        </w:rPr>
      </w:pPr>
      <w:bookmarkStart w:id="0" w:name="_GoBack"/>
      <w:bookmarkEnd w:id="0"/>
      <w:r>
        <w:rPr>
          <w:rFonts w:hint="eastAsia"/>
          <w:color w:val="000000" w:themeColor="text1"/>
          <w:sz w:val="28"/>
        </w:rPr>
        <w:t>市税及び税外収入金の納付状況等の調査を認める同意書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right="210" w:rightChars="10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>
      <w:pPr>
        <w:pStyle w:val="0"/>
        <w:jc w:val="both"/>
        <w:rPr>
          <w:rFonts w:hint="default"/>
          <w:color w:val="000000" w:themeColor="text1"/>
        </w:rPr>
      </w:pPr>
    </w:p>
    <w:p>
      <w:pPr>
        <w:pStyle w:val="0"/>
        <w:ind w:left="210" w:left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笠　岡　市　長　　殿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私は，笠岡市指定ごみ袋に関する広告掲載取扱要綱に基づく，市税及び税外収入金の納付状況の調査を受けることに同意します。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spacing w:line="360" w:lineRule="auto"/>
        <w:ind w:left="0" w:leftChars="0" w:firstLine="2730" w:firstLineChars="1300"/>
        <w:rPr>
          <w:rFonts w:hint="default"/>
          <w:color w:val="auto"/>
        </w:rPr>
      </w:pPr>
      <w:r>
        <w:rPr>
          <w:rFonts w:hint="eastAsia"/>
          <w:color w:val="auto"/>
        </w:rPr>
        <w:t>申込者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  <w:u w:val="dash" w:color="auto"/>
        </w:rPr>
        <w:t>住　　　所　　　　　　　　　　　　　　　　　　</w:t>
      </w:r>
    </w:p>
    <w:p>
      <w:pPr>
        <w:pStyle w:val="0"/>
        <w:spacing w:line="360" w:lineRule="auto"/>
        <w:ind w:left="0" w:leftChars="0" w:firstLineChars="0"/>
        <w:rPr>
          <w:rFonts w:hint="eastAsia"/>
          <w:color w:val="auto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color w:val="auto"/>
          <w:spacing w:val="1"/>
          <w:w w:val="71"/>
          <w:u w:val="dash" w:color="auto"/>
          <w:fitText w:val="1050" w:id="1"/>
        </w:rPr>
        <w:t>商号または名</w:t>
      </w:r>
      <w:r>
        <w:rPr>
          <w:rFonts w:hint="eastAsia"/>
          <w:color w:val="auto"/>
          <w:spacing w:val="2"/>
          <w:w w:val="71"/>
          <w:u w:val="dash" w:color="auto"/>
          <w:fitText w:val="1050" w:id="1"/>
        </w:rPr>
        <w:t>称</w:t>
      </w:r>
      <w:r>
        <w:rPr>
          <w:rFonts w:hint="eastAsia"/>
          <w:color w:val="auto"/>
          <w:u w:val="dash" w:color="auto"/>
        </w:rPr>
        <w:t>　　　　　　　　　　　　　　　　　　</w:t>
      </w:r>
    </w:p>
    <w:p>
      <w:pPr>
        <w:pStyle w:val="0"/>
        <w:spacing w:line="360" w:lineRule="auto"/>
        <w:ind w:left="0" w:leftChars="0" w:firstLine="3570" w:firstLineChars="1700"/>
        <w:rPr>
          <w:rFonts w:hint="default"/>
          <w:color w:val="auto"/>
          <w:u w:val="dash" w:color="auto"/>
        </w:rPr>
      </w:pPr>
      <w:r>
        <w:rPr>
          <w:rFonts w:hint="eastAsia"/>
          <w:color w:val="auto"/>
          <w:u w:val="dash" w:color="auto"/>
        </w:rPr>
        <w:t>代表者氏名　　　　　　　　　　　　　　　　　㊞</w:t>
      </w:r>
    </w:p>
    <w:p>
      <w:pPr>
        <w:pStyle w:val="0"/>
        <w:spacing w:line="360" w:lineRule="auto"/>
        <w:ind w:left="0" w:leftChars="0" w:firstLine="3570" w:firstLineChars="1700"/>
        <w:rPr>
          <w:rFonts w:hint="default"/>
          <w:color w:val="000000" w:themeColor="text1"/>
        </w:rPr>
      </w:pPr>
      <w:r>
        <w:rPr>
          <w:rFonts w:hint="eastAsia"/>
          <w:color w:val="auto"/>
          <w:u w:val="dash" w:color="auto"/>
        </w:rPr>
        <w:t>(</w:t>
      </w:r>
      <w:r>
        <w:rPr>
          <w:rFonts w:hint="eastAsia"/>
          <w:color w:val="auto"/>
          <w:u w:val="dash" w:color="auto"/>
        </w:rPr>
        <w:t>個人の場合</w:t>
      </w:r>
      <w:r>
        <w:rPr>
          <w:rFonts w:hint="eastAsia"/>
          <w:color w:val="auto"/>
          <w:u w:val="dash" w:color="auto"/>
        </w:rPr>
        <w:t>)</w:t>
      </w:r>
      <w:r>
        <w:rPr>
          <w:rFonts w:hint="eastAsia"/>
          <w:color w:val="auto"/>
          <w:u w:val="dash" w:color="auto"/>
        </w:rPr>
        <w:t>生年月日　　　　　　　　　　　　　</w:t>
      </w:r>
      <w:r>
        <w:rPr>
          <w:rFonts w:hint="eastAsia"/>
          <w:color w:val="auto"/>
          <w:u w:val="dash" w:color="auto"/>
        </w:rPr>
        <w:t xml:space="preserve"> </w:t>
      </w:r>
    </w:p>
    <w:p>
      <w:pPr>
        <w:pStyle w:val="0"/>
        <w:spacing w:line="360" w:lineRule="auto"/>
        <w:ind w:firstLine="3780" w:firstLineChars="180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納付状況調査に同意する項目</w:t>
      </w:r>
    </w:p>
    <w:p>
      <w:pPr>
        <w:pStyle w:val="0"/>
        <w:ind w:left="0" w:leftChars="100" w:right="0" w:rightChars="0" w:firstLine="0" w:firstLineChars="0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</w:rPr>
        <w:t>１　市税</w:t>
      </w:r>
    </w:p>
    <w:p>
      <w:pPr>
        <w:pStyle w:val="0"/>
        <w:ind w:left="0" w:leftChars="100" w:right="0" w:rightChars="0" w:firstLine="0" w:firstLineChars="0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</w:rPr>
        <w:t>２　介護保険料</w:t>
      </w:r>
    </w:p>
    <w:p>
      <w:pPr>
        <w:pStyle w:val="0"/>
        <w:ind w:left="0" w:leftChars="100" w:right="0" w:rightChars="0" w:firstLine="0" w:firstLineChars="0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</w:rPr>
        <w:t>３　後期高齢者医療保険料</w:t>
      </w:r>
    </w:p>
    <w:p>
      <w:pPr>
        <w:pStyle w:val="0"/>
        <w:ind w:left="0" w:leftChars="100" w:right="0" w:rightChars="0" w:firstLine="0" w:firstLineChars="0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</w:rPr>
        <w:t>４　市営住宅使用料</w:t>
      </w:r>
    </w:p>
    <w:p>
      <w:pPr>
        <w:pStyle w:val="0"/>
        <w:ind w:left="0" w:leftChars="100" w:right="0" w:rightChars="0" w:firstLine="0" w:firstLineChars="0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</w:rPr>
        <w:t>５　保育料（保育所及びこども園）</w:t>
      </w:r>
    </w:p>
    <w:p>
      <w:pPr>
        <w:pStyle w:val="0"/>
        <w:ind w:left="0" w:leftChars="100" w:right="0" w:rightChars="0" w:firstLine="0" w:firstLineChars="0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</w:rPr>
        <w:t>６　幼稚</w:t>
      </w:r>
      <w:r>
        <w:rPr>
          <w:rFonts w:hint="eastAsia"/>
          <w:color w:val="000000" w:themeColor="text1"/>
          <w:u w:val="none" w:color="auto"/>
        </w:rPr>
        <w:t>園使用料</w:t>
      </w:r>
    </w:p>
    <w:p>
      <w:pPr>
        <w:pStyle w:val="0"/>
        <w:ind w:left="0" w:leftChars="100" w:right="0" w:rightChars="0" w:firstLine="0" w:firstLineChars="0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７　水道料金</w:t>
      </w:r>
    </w:p>
    <w:p>
      <w:pPr>
        <w:pStyle w:val="0"/>
        <w:ind w:left="0" w:leftChars="100" w:right="0" w:rightChars="0" w:firstLine="0" w:firstLineChars="0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８　下水道使用料</w:t>
      </w:r>
    </w:p>
    <w:p>
      <w:pPr>
        <w:pStyle w:val="0"/>
        <w:ind w:left="0" w:leftChars="100" w:right="0" w:rightChars="0" w:firstLine="0" w:firstLine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u w:val="none" w:color="auto"/>
        </w:rPr>
        <w:t>９　下水受益者負担金</w:t>
      </w:r>
    </w:p>
    <w:p>
      <w:pPr>
        <w:pStyle w:val="0"/>
        <w:spacing w:line="360" w:lineRule="auto"/>
        <w:ind w:firstLine="3780" w:firstLineChars="1800"/>
        <w:jc w:val="left"/>
        <w:rPr>
          <w:rFonts w:hint="default"/>
          <w:color w:val="000000" w:themeColor="text1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206</Characters>
  <Application>JUST Note</Application>
  <Lines>24</Lines>
  <Paragraphs>18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J11023</dc:creator>
  <cp:lastModifiedBy>j22021</cp:lastModifiedBy>
  <cp:lastPrinted>2021-08-30T06:57:42Z</cp:lastPrinted>
  <dcterms:created xsi:type="dcterms:W3CDTF">2017-02-14T01:52:00Z</dcterms:created>
  <dcterms:modified xsi:type="dcterms:W3CDTF">2025-07-08T09:29:03Z</dcterms:modified>
  <cp:revision>27</cp:revision>
</cp:coreProperties>
</file>