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笠岡市告示第１６５</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令和７年６月１６日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入札対象業務</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業</w:t>
      </w:r>
      <w:r>
        <w:rPr>
          <w:rFonts w:hint="eastAsia" w:ascii="ＭＳ 明朝" w:hAnsi="ＭＳ 明朝" w:eastAsia="ＭＳ 明朝"/>
          <w:kern w:val="0"/>
        </w:rPr>
        <w:t xml:space="preserve"> </w:t>
      </w:r>
      <w:r>
        <w:rPr>
          <w:rFonts w:hint="eastAsia" w:ascii="ＭＳ 明朝" w:hAnsi="ＭＳ 明朝" w:eastAsia="ＭＳ 明朝"/>
          <w:kern w:val="0"/>
        </w:rPr>
        <w:t>務</w:t>
      </w:r>
      <w:r>
        <w:rPr>
          <w:rFonts w:hint="eastAsia" w:ascii="ＭＳ 明朝" w:hAnsi="ＭＳ 明朝" w:eastAsia="ＭＳ 明朝"/>
          <w:kern w:val="0"/>
        </w:rPr>
        <w:t xml:space="preserve"> </w:t>
      </w:r>
      <w:r>
        <w:rPr>
          <w:rFonts w:hint="eastAsia" w:ascii="ＭＳ 明朝" w:hAnsi="ＭＳ 明朝" w:eastAsia="ＭＳ 明朝"/>
          <w:kern w:val="0"/>
        </w:rPr>
        <w:t>名　県道北木島線外配水管布設替工事に伴う測量設計業務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業務場所　笠岡市　北木島町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業務期間　契約締結日から令和８年２月２０日まで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業務概要　測量業務</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現地測量　　</w:t>
      </w:r>
      <w:r>
        <w:rPr>
          <w:rFonts w:hint="eastAsia" w:ascii="ＭＳ 明朝" w:hAnsi="ＭＳ 明朝" w:eastAsia="ＭＳ 明朝"/>
        </w:rPr>
        <w:t>A=0.011km2</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基準点測量　</w:t>
      </w:r>
      <w:r>
        <w:rPr>
          <w:rFonts w:hint="eastAsia" w:ascii="ＭＳ 明朝" w:hAnsi="ＭＳ 明朝" w:eastAsia="ＭＳ 明朝"/>
        </w:rPr>
        <w:t>N=4</w:t>
      </w:r>
      <w:r>
        <w:rPr>
          <w:rFonts w:hint="eastAsia" w:ascii="ＭＳ 明朝" w:hAnsi="ＭＳ 明朝" w:eastAsia="ＭＳ 明朝"/>
        </w:rPr>
        <w:t>点</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横断測量　　</w:t>
      </w:r>
      <w:r>
        <w:rPr>
          <w:rFonts w:hint="eastAsia" w:ascii="ＭＳ 明朝" w:hAnsi="ＭＳ 明朝" w:eastAsia="ＭＳ 明朝"/>
        </w:rPr>
        <w:t>L=0.525km</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中心線測量　</w:t>
      </w:r>
      <w:r>
        <w:rPr>
          <w:rFonts w:hint="eastAsia" w:ascii="ＭＳ 明朝" w:hAnsi="ＭＳ 明朝" w:eastAsia="ＭＳ 明朝"/>
        </w:rPr>
        <w:t>L=0.525km</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設計業務</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布設替詳細設計（送水管φ</w:t>
      </w:r>
      <w:r>
        <w:rPr>
          <w:rFonts w:hint="eastAsia" w:ascii="ＭＳ 明朝" w:hAnsi="ＭＳ 明朝" w:eastAsia="ＭＳ 明朝"/>
        </w:rPr>
        <w:t>250</w:t>
      </w:r>
      <w:r>
        <w:rPr>
          <w:rFonts w:hint="eastAsia" w:ascii="ＭＳ 明朝" w:hAnsi="ＭＳ 明朝" w:eastAsia="ＭＳ 明朝"/>
        </w:rPr>
        <w:t>　</w:t>
      </w:r>
      <w:r>
        <w:rPr>
          <w:rFonts w:hint="eastAsia" w:ascii="ＭＳ 明朝" w:hAnsi="ＭＳ 明朝" w:eastAsia="ＭＳ 明朝"/>
        </w:rPr>
        <w:t>L=525m</w:t>
      </w:r>
      <w:r>
        <w:rPr>
          <w:rFonts w:hint="eastAsia" w:ascii="ＭＳ 明朝" w:hAnsi="ＭＳ 明朝" w:eastAsia="ＭＳ 明朝"/>
        </w:rPr>
        <w:t>，配水管φ</w:t>
      </w:r>
      <w:r>
        <w:rPr>
          <w:rFonts w:hint="eastAsia" w:ascii="ＭＳ 明朝" w:hAnsi="ＭＳ 明朝" w:eastAsia="ＭＳ 明朝"/>
        </w:rPr>
        <w:t>75</w:t>
      </w:r>
      <w:r>
        <w:rPr>
          <w:rFonts w:hint="eastAsia" w:ascii="ＭＳ 明朝" w:hAnsi="ＭＳ 明朝" w:eastAsia="ＭＳ 明朝"/>
        </w:rPr>
        <w:t>　</w:t>
      </w:r>
      <w:r>
        <w:rPr>
          <w:rFonts w:hint="eastAsia" w:ascii="ＭＳ 明朝" w:hAnsi="ＭＳ 明朝" w:eastAsia="ＭＳ 明朝"/>
        </w:rPr>
        <w:t>L=525m</w:t>
      </w:r>
      <w:r>
        <w:rPr>
          <w:rFonts w:hint="eastAsia" w:ascii="ＭＳ 明朝" w:hAnsi="ＭＳ 明朝" w:eastAsia="ＭＳ 明朝"/>
        </w:rPr>
        <w:t>）</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「令和７年度笠岡市測量，建設コンサルタント業務等委託契約指名競争入札参加資格者名簿」において，「測量」及び「上水道及び工業用水道」の部門に登載されていること。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測量法（昭和２４年法律第１８８号）に基づく測量業者として登録があること。（契約権限が委任されている場合は，その支店若しくは営業所が登録されていること。）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建設コンサルタント登録規程（昭和５２年建設省告示第７１７号）の規定による「上水道及び工業用水道」に登録があり，直前１年度分の決算額（令和７年３月の入札参加資格審査申請時に提出された業者登録カードに記載されている額）が７，０００千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配置予定技術者として，管理技術者及び照査技術者には，「上下水道部門」（選択科目は「上水道及び工業用水道」に限る。）の技術士法（昭和５８年法律第２５号）に基づく技術士又はＲＣＣＭ（「上水道及び工業用水道」）の資格者を配置でき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ただし，管理技術者と照査技術者は兼務不可とする。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笠岡市役所３階第１会議室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令和７年７月３日（木）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　</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令和７年６月１６日（月）午前１０時００分から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令和７年６月２６日（木）午後５時００分まで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設計図書のダウンロードは入札における必須条件となっていますので御注意ください。</w:t>
      </w:r>
    </w:p>
    <w:p>
      <w:pPr>
        <w:pStyle w:val="0"/>
        <w:rPr>
          <w:rFonts w:hint="eastAsia" w:ascii="ＭＳ 明朝" w:hAnsi="ＭＳ 明朝"/>
        </w:rPr>
      </w:pPr>
    </w:p>
    <w:p>
      <w:pPr>
        <w:pStyle w:val="0"/>
        <w:rPr>
          <w:rFonts w:hint="eastAsia" w:ascii="ＭＳ 明朝" w:hAnsi="ＭＳ 明朝" w:eastAsia="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26" w:leftChars="100" w:firstLine="226" w:firstLineChars="100"/>
        <w:rPr>
          <w:rFonts w:hint="eastAsia" w:ascii="ＭＳ 明朝" w:hAnsi="ＭＳ 明朝" w:eastAsia="ＭＳ 明朝"/>
        </w:rPr>
      </w:pPr>
      <w:r>
        <w:rPr>
          <w:rFonts w:hint="eastAsia" w:ascii="ＭＳ 明朝" w:hAnsi="ＭＳ 明朝"/>
        </w:rPr>
        <w:t>設計図書等の内容について疑義がある場合は，質問書を</w:t>
      </w:r>
      <w:r>
        <w:rPr>
          <w:rFonts w:hint="eastAsia" w:ascii="ＭＳ 明朝" w:hAnsi="ＭＳ 明朝" w:eastAsia="ＭＳ 明朝"/>
        </w:rPr>
        <w:t>令和７年６月２７日（金）</w:t>
      </w:r>
      <w:r>
        <w:rPr>
          <w:rFonts w:hint="eastAsia" w:ascii="ＭＳ 明朝" w:hAnsi="ＭＳ 明朝"/>
        </w:rPr>
        <w:t>正午</w:t>
      </w:r>
      <w:r>
        <w:rPr>
          <w:rFonts w:hint="eastAsia" w:ascii="ＭＳ 明朝" w:hAnsi="ＭＳ 明朝" w:eastAsia="ＭＳ 明朝"/>
        </w:rPr>
        <w:t>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令和７年６月１６日（月）午前１０時００分から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　１日（火）午後５時００分まで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業務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令和７年７月２日（水）午前９時００分から</w:t>
      </w:r>
    </w:p>
    <w:p>
      <w:pPr>
        <w:pStyle w:val="0"/>
        <w:rPr>
          <w:rFonts w:hint="eastAsia" w:ascii="ＭＳ 明朝" w:hAnsi="ＭＳ 明朝" w:eastAsia="ＭＳ 明朝"/>
        </w:rPr>
      </w:pPr>
      <w:r>
        <w:rPr>
          <w:rFonts w:hint="eastAsia" w:ascii="ＭＳ 明朝" w:hAnsi="ＭＳ 明朝" w:eastAsia="ＭＳ 明朝"/>
        </w:rPr>
        <w:t>　　　令和７年７月３日（木）午前１０時００分まで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業務費内訳書の提出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入札に際し，入札書に記載される入札金額に対応した業務費内訳書を岡山県電子入札共同利用システムの当入札画面に添付してください。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業務費内訳書の表紙には，開札日，業務名，業務位置，所在地又は住所，商号又は名称，代表者の職氏名，内容について回答ができる担当者の所属・氏名・連絡先を入力してください。）ただし，２回目の入札の際は業務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入札参加の申請から入札までにおいて，次のいずれかに該当するときは，当該業務に係る入札参加資格を喪失します。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入札書に記載された入札価格と異なる合計金額の業務費内訳書を提出した場合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業務費内訳書の各項目の全部又は一部に金額の記載がない場合等内容に不備がある業務費内訳書を提出（添付）した場合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岡山県税の完納証明書（発行日から１か月以内のもの。写し可）</w:t>
      </w:r>
    </w:p>
    <w:p>
      <w:pPr>
        <w:pStyle w:val="0"/>
        <w:ind w:left="2310" w:leftChars="1000" w:right="44" w:rightChars="0" w:hanging="210" w:hangingChars="100"/>
        <w:rPr>
          <w:rFonts w:hint="default" w:ascii="ＭＳ 明朝" w:hAnsi="ＭＳ 明朝"/>
        </w:rPr>
      </w:pPr>
      <w:r>
        <w:rPr>
          <w:rFonts w:hint="eastAsia" w:ascii="ＭＳ 明朝" w:hAnsi="ＭＳ 明朝"/>
        </w:rPr>
        <w:t>ウ　測量法（昭和２４年法律第１８８号）に基づく測量業者として登録を受けていることを証する書類</w:t>
      </w:r>
    </w:p>
    <w:p>
      <w:pPr>
        <w:pStyle w:val="0"/>
        <w:ind w:left="2310" w:leftChars="1000" w:right="44" w:rightChars="0" w:hanging="210" w:hangingChars="100"/>
        <w:rPr>
          <w:rFonts w:hint="default" w:ascii="ＭＳ 明朝" w:hAnsi="ＭＳ 明朝"/>
        </w:rPr>
      </w:pPr>
      <w:r>
        <w:rPr>
          <w:rFonts w:hint="eastAsia" w:ascii="ＭＳ 明朝" w:hAnsi="ＭＳ 明朝"/>
        </w:rPr>
        <w:t>エ　建設コンサルタント登録規程（昭和５２年建設省告示第７１７号）の規定による「上水道及び工業用水道」に登録があることを証する書類</w:t>
      </w:r>
    </w:p>
    <w:p>
      <w:pPr>
        <w:pStyle w:val="0"/>
        <w:ind w:left="2310" w:leftChars="1000" w:hanging="210" w:hangingChars="100"/>
        <w:rPr>
          <w:rFonts w:hint="eastAsia" w:ascii="ＭＳ 明朝" w:hAnsi="ＭＳ 明朝" w:eastAsia="ＭＳ 明朝"/>
        </w:rPr>
      </w:pPr>
      <w:r>
        <w:rPr>
          <w:rFonts w:hint="eastAsia" w:ascii="ＭＳ 明朝" w:hAnsi="ＭＳ 明朝"/>
        </w:rPr>
        <w:t>オ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有（３０％以内）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1801</TotalTime>
  <Pages>6</Pages>
  <Words>75</Words>
  <Characters>4134</Characters>
  <Application>JUST Note</Application>
  <Lines>192</Lines>
  <Paragraphs>108</Paragraphs>
  <CharactersWithSpaces>4323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2025-05-27T01:18:32Z</cp:lastPrinted>
  <dcterms:created xsi:type="dcterms:W3CDTF">2018-04-12T01:51:00Z</dcterms:created>
  <dcterms:modified xsi:type="dcterms:W3CDTF">2025-06-05T09:57:08Z</dcterms:modified>
  <cp:revision>195</cp:revision>
</cp:coreProperties>
</file>