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="0" w:right="0" w:firstLine="0"/>
        <w:jc w:val="left"/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/>
        </w:rPr>
      </w:pPr>
      <w:bookmarkStart w:id="0" w:name="_GoBack"/>
      <w:bookmarkEnd w:id="0"/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1"/>
          <w:u w:val="none"/>
        </w:rPr>
        <w:t>笠岡市物品等購入契約希望者簡易登録要綱の新旧対照表</w:t>
      </w:r>
    </w:p>
    <w:tbl>
      <w:tblPr>
        <w:tblStyle w:val="11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6718"/>
        <w:gridCol w:w="6718"/>
      </w:tblGrid>
      <w:tr>
        <w:trPr>
          <w:trHeight w:val="617" w:hRule="atLeast"/>
        </w:trPr>
        <w:tc>
          <w:tcPr>
            <w:tcW w:w="6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2" w:type="dxa"/>
              <w:right w:w="102" w:type="dxa"/>
            </w:tcMar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10" w:lineRule="atLeast"/>
              <w:ind w:left="20" w:right="0" w:firstLine="0"/>
              <w:jc w:val="center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  <w:t>改正後</w:t>
            </w:r>
          </w:p>
        </w:tc>
        <w:tc>
          <w:tcPr>
            <w:tcW w:w="67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2" w:type="dxa"/>
              <w:right w:w="102" w:type="dxa"/>
            </w:tcMar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10" w:lineRule="atLeast"/>
              <w:ind w:left="20" w:right="0" w:firstLine="0"/>
              <w:jc w:val="center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  <w:t>改正前</w:t>
            </w:r>
          </w:p>
        </w:tc>
      </w:tr>
      <w:tr>
        <w:trPr/>
        <w:tc>
          <w:tcPr>
            <w:tcW w:w="67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22" w:type="dxa"/>
              <w:left w:w="102" w:type="dxa"/>
              <w:bottom w:w="22" w:type="dxa"/>
              <w:right w:w="102" w:type="dxa"/>
            </w:tcMar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50" w:lineRule="atLeast"/>
              <w:ind w:left="230" w:right="0" w:firstLine="0"/>
              <w:jc w:val="lef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  <w:t>（対象となる契約）</w:t>
            </w:r>
          </w:p>
        </w:tc>
        <w:tc>
          <w:tcPr>
            <w:tcW w:w="6718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22" w:type="dxa"/>
              <w:left w:w="102" w:type="dxa"/>
              <w:bottom w:w="22" w:type="dxa"/>
              <w:right w:w="102" w:type="dxa"/>
            </w:tcMar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50" w:lineRule="atLeast"/>
              <w:ind w:left="230" w:right="0" w:firstLine="0"/>
              <w:jc w:val="lef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  <w:t>（対象となる契約）</w:t>
            </w:r>
          </w:p>
        </w:tc>
      </w:tr>
      <w:tr>
        <w:trPr/>
        <w:tc>
          <w:tcPr>
            <w:tcW w:w="67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one" w:color="auto" w:sz="0" w:space="0"/>
            </w:tcBorders>
            <w:tcMar>
              <w:top w:w="22" w:type="dxa"/>
              <w:left w:w="102" w:type="dxa"/>
              <w:bottom w:w="22" w:type="dxa"/>
              <w:right w:w="102" w:type="dxa"/>
            </w:tcMar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50" w:lineRule="atLeast"/>
              <w:ind w:left="230" w:right="0" w:hanging="210"/>
              <w:jc w:val="lef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  <w:t>第２条　対象は，契約金額が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single"/>
              </w:rPr>
              <w:t>３０万円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  <w:t>未満の物品，食材及び燃料を購入する契約とする。</w:t>
            </w:r>
          </w:p>
        </w:tc>
        <w:tc>
          <w:tcPr>
            <w:tcW w:w="6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one" w:color="auto" w:sz="0" w:space="0"/>
            </w:tcBorders>
            <w:tcMar>
              <w:top w:w="22" w:type="dxa"/>
              <w:left w:w="102" w:type="dxa"/>
              <w:bottom w:w="22" w:type="dxa"/>
              <w:right w:w="102" w:type="dxa"/>
            </w:tcMar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50" w:lineRule="atLeast"/>
              <w:ind w:left="230" w:right="0" w:hanging="210"/>
              <w:jc w:val="lef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  <w:t>第２条　対象は，契約金額が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single"/>
              </w:rPr>
              <w:t>２０万円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  <w:t>未満の物品，食材及び燃料を購入する契約とする。</w:t>
            </w:r>
          </w:p>
        </w:tc>
      </w:tr>
    </w:tbl>
    <w:p>
      <w:pPr>
        <w:pStyle w:val="0"/>
        <w:wordWrap w:val="0"/>
        <w:autoSpaceDE w:val="0"/>
        <w:autoSpaceDN w:val="0"/>
        <w:adjustRightInd w:val="0"/>
        <w:spacing w:line="420" w:lineRule="atLeast"/>
        <w:ind w:left="0" w:right="0" w:firstLine="0"/>
        <w:jc w:val="left"/>
        <w:rPr>
          <w:rFonts w:hint="eastAsia" w:ascii="ＭＳ 明朝" w:hAnsi="ＭＳ 明朝" w:eastAsia="ＭＳ 明朝"/>
          <w:b w:val="0"/>
          <w:i w:val="0"/>
          <w:color w:val="000000"/>
          <w:sz w:val="21"/>
        </w:rPr>
      </w:pPr>
      <w:bookmarkStart w:id="1" w:name="last"/>
      <w:bookmarkEnd w:id="1"/>
    </w:p>
    <w:sectPr>
      <w:footerReference r:id="rId5" w:type="default"/>
      <w:pgSz w:w="16837" w:h="11905" w:orient="landscape"/>
      <w:pgMar w:top="1417" w:right="1417" w:bottom="1417" w:left="1417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spacing w:line="240" w:lineRule="atLeast"/>
      <w:ind w:left="0" w:right="0" w:firstLine="0"/>
      <w:jc w:val="center"/>
      <w:rPr>
        <w:rFonts w:hint="eastAsia" w:ascii="Century" w:hAnsi="Century" w:eastAsia="ＭＳ 明朝"/>
        <w:b w:val="0"/>
        <w:i w:val="0"/>
        <w:color w:val="000000"/>
        <w:sz w:val="20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 w:ascii="Century" w:hAnsi="Century" w:eastAsia="ＭＳ 明朝"/>
        <w:b w:val="0"/>
        <w:i w:val="0"/>
        <w:color w:val="000000"/>
        <w:sz w:val="20"/>
        <w:u w:val="none"/>
      </w:rPr>
      <w:t>1</w:t>
    </w:r>
    <w:r>
      <w:rPr>
        <w:rFonts w:hint="eastAsia"/>
      </w:rPr>
      <w:fldChar w:fldCharType="end"/>
    </w:r>
    <w:r>
      <w:rPr>
        <w:rFonts w:hint="default" w:ascii="Century" w:hAnsi="Century" w:eastAsia="ＭＳ 明朝"/>
        <w:b w:val="0"/>
        <w:i w:val="0"/>
        <w:strike w:val="0"/>
        <w:color w:val="000000"/>
        <w:sz w:val="20"/>
        <w:u w:val="none"/>
      </w:rPr>
      <w:t>/</w:t>
    </w:r>
    <w:r>
      <w:rPr>
        <w:rFonts w:hint="eastAsia"/>
      </w:rPr>
      <w:fldChar w:fldCharType="begin"/>
    </w:r>
    <w:r>
      <w:rPr>
        <w:rFonts w:hint="default" w:ascii="Century" w:hAnsi="Century" w:eastAsia="ＭＳ 明朝"/>
        <w:b w:val="0"/>
        <w:i w:val="0"/>
        <w:color w:val="000000"/>
        <w:sz w:val="20"/>
      </w:rPr>
      <w:instrText xml:space="preserve">PageRef last </w:instrText>
    </w:r>
    <w:r>
      <w:rPr>
        <w:rFonts w:hint="eastAsia"/>
      </w:rPr>
      <w:fldChar w:fldCharType="separate"/>
    </w:r>
    <w:r>
      <w:rPr>
        <w:rFonts w:hint="default" w:ascii="Century" w:hAnsi="Century" w:eastAsia="ＭＳ 明朝"/>
        <w:b w:val="0"/>
        <w:i w:val="0"/>
        <w:color w:val="000000"/>
        <w:sz w:val="20"/>
      </w:rPr>
      <w:t>1</w:t>
    </w:r>
    <w:r>
      <w:rPr>
        <w:rFonts w:hint="eastAsia"/>
      </w:rPr>
      <w:fldChar w:fldCharType="end"/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127</Characters>
  <Application>JUST Note</Application>
  <Lines>9</Lines>
  <Paragraphs>7</Paragraphs>
  <CharactersWithSpaces>129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J24011</cp:lastModifiedBy>
  <dcterms:created xsi:type="dcterms:W3CDTF">2025-06-04T07:24:00Z</dcterms:created>
  <dcterms:modified xsi:type="dcterms:W3CDTF">2025-04-24T10:02:54Z</dcterms:modified>
  <cp:revision>1</cp:revision>
</cp:coreProperties>
</file>