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事後審査型制限付一般競争入札参加資格確認申請書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年　　月　　日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（宛先）笠　岡　市　長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0"/>
        </w:rPr>
        <w:t>住所又は所在地</w:t>
      </w: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32"/>
          <w:kern w:val="0"/>
          <w:fitText w:val="1587" w:id="1"/>
        </w:rPr>
        <w:t>商号又は名</w:t>
      </w:r>
      <w:r>
        <w:rPr>
          <w:rFonts w:hint="eastAsia" w:ascii="ＭＳ 明朝" w:hAnsi="ＭＳ 明朝" w:eastAsia="ＭＳ 明朝"/>
          <w:spacing w:val="3"/>
          <w:kern w:val="0"/>
          <w:fitText w:val="1587" w:id="1"/>
        </w:rPr>
        <w:t>称</w:t>
      </w:r>
    </w:p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0"/>
        </w:rPr>
        <w:t xml:space="preserve">                                 </w:t>
      </w:r>
      <w:r>
        <w:rPr>
          <w:rFonts w:hint="eastAsia" w:ascii="ＭＳ 明朝" w:hAnsi="ＭＳ 明朝" w:eastAsia="ＭＳ 明朝"/>
          <w:spacing w:val="67"/>
          <w:kern w:val="0"/>
          <w:fitText w:val="1587" w:id="2"/>
        </w:rPr>
        <w:t>代表者氏</w:t>
      </w:r>
      <w:r>
        <w:rPr>
          <w:rFonts w:hint="eastAsia" w:ascii="ＭＳ 明朝" w:hAnsi="ＭＳ 明朝" w:eastAsia="ＭＳ 明朝"/>
          <w:spacing w:val="0"/>
          <w:kern w:val="0"/>
          <w:fitText w:val="1587" w:id="2"/>
        </w:rPr>
        <w:t>名</w:t>
      </w:r>
      <w:r>
        <w:rPr>
          <w:rFonts w:hint="eastAsia" w:ascii="ＭＳ 明朝" w:hAnsi="ＭＳ 明朝" w:eastAsia="ＭＳ 明朝"/>
          <w:kern w:val="0"/>
        </w:rPr>
        <w:t>　　　</w:t>
      </w:r>
      <w:r>
        <w:rPr>
          <w:rFonts w:hint="eastAsia" w:ascii="ＭＳ 明朝" w:hAnsi="ＭＳ 明朝" w:eastAsia="ＭＳ 明朝"/>
          <w:kern w:val="0"/>
        </w:rPr>
        <w:t xml:space="preserve">                    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kern w:val="0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 w:eastAsia="ＭＳ 明朝"/>
          <w:kern w:val="0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firstLine="237" w:firstLineChars="1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入札公告のありました，次の</w:t>
      </w:r>
      <w:r>
        <w:rPr>
          <w:rFonts w:hint="eastAsia" w:ascii="ＭＳ 明朝" w:hAnsi="ＭＳ 明朝" w:eastAsia="ＭＳ 明朝"/>
          <w:kern w:val="0"/>
          <w:sz w:val="21"/>
        </w:rPr>
        <w:t>業務</w:t>
      </w:r>
      <w:r>
        <w:rPr>
          <w:rFonts w:hint="eastAsia" w:ascii="ＭＳ 明朝" w:hAnsi="ＭＳ 明朝" w:eastAsia="ＭＳ 明朝"/>
          <w:sz w:val="21"/>
        </w:rPr>
        <w:t>に係る事後審査型制限付一般競争入札について，下記の関係書類を添えて入札参加資格確認の申請をします。</w:t>
      </w:r>
    </w:p>
    <w:p>
      <w:pPr>
        <w:pStyle w:val="0"/>
        <w:ind w:firstLine="237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1"/>
        </w:rPr>
        <w:t>なお，この申請書の記載事項は，事実と相違しないことを誓約します。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tbl>
      <w:tblPr>
        <w:tblStyle w:val="11"/>
        <w:tblW w:w="8848" w:type="dxa"/>
        <w:tblInd w:w="3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08"/>
        <w:gridCol w:w="7940"/>
      </w:tblGrid>
      <w:tr>
        <w:trPr>
          <w:trHeight w:val="629" w:hRule="atLeast"/>
        </w:trPr>
        <w:tc>
          <w:tcPr>
            <w:tcW w:w="9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業務名</w:t>
            </w:r>
          </w:p>
        </w:tc>
        <w:tc>
          <w:tcPr>
            <w:tcW w:w="7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257" w:firstLineChars="100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用之江分区（用之江）汚水枝線実施設計業務</w:t>
            </w: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p>
      <w:pPr>
        <w:pStyle w:val="15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岡山県税の完納証明書（発行日から１か月以内のもの。写し可）</w:t>
      </w:r>
    </w:p>
    <w:p>
      <w:pPr>
        <w:pStyle w:val="0"/>
        <w:ind w:left="227" w:hanging="227" w:hangingChars="100"/>
        <w:jc w:val="left"/>
        <w:rPr>
          <w:rFonts w:hint="eastAsia" w:ascii="ＭＳ 明朝" w:hAnsi="ＭＳ 明朝" w:eastAsia="ＭＳ 明朝"/>
        </w:rPr>
      </w:pPr>
    </w:p>
    <w:p>
      <w:pPr>
        <w:pStyle w:val="0"/>
        <w:ind w:left="227" w:hanging="227" w:hangingChars="1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</w:t>
      </w:r>
      <w:r>
        <w:rPr>
          <w:rFonts w:hint="eastAsia" w:ascii="ＭＳ 明朝" w:hAnsi="ＭＳ 明朝"/>
        </w:rPr>
        <w:t>測量法（昭和２４年法律第１８８号）に基づく測量業者として登録を受けていることを証する書類</w:t>
      </w:r>
    </w:p>
    <w:p>
      <w:pPr>
        <w:pStyle w:val="0"/>
        <w:ind w:left="227" w:hanging="227" w:hangingChars="100"/>
        <w:jc w:val="left"/>
        <w:rPr>
          <w:rFonts w:hint="eastAsia" w:ascii="ＭＳ 明朝" w:hAnsi="ＭＳ 明朝" w:eastAsia="ＭＳ 明朝"/>
        </w:rPr>
      </w:pPr>
    </w:p>
    <w:p>
      <w:pPr>
        <w:pStyle w:val="0"/>
        <w:ind w:left="227" w:hanging="227" w:hangingChars="1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３　</w:t>
      </w:r>
      <w:r>
        <w:rPr>
          <w:rFonts w:hint="eastAsia" w:ascii="ＭＳ 明朝" w:hAnsi="ＭＳ 明朝"/>
        </w:rPr>
        <w:t>建設コンサルタント登録規程（昭和５２年建設省告示第７１７号）の規定による「下水道部門」に登録があることを証する書類</w:t>
      </w:r>
    </w:p>
    <w:p>
      <w:pPr>
        <w:pStyle w:val="0"/>
        <w:ind w:left="227" w:hanging="227" w:hangingChars="100"/>
        <w:jc w:val="left"/>
        <w:rPr>
          <w:rFonts w:hint="eastAsia" w:ascii="ＭＳ 明朝" w:hAnsi="ＭＳ 明朝" w:eastAsia="ＭＳ 明朝"/>
        </w:rPr>
      </w:pPr>
    </w:p>
    <w:p>
      <w:pPr>
        <w:pStyle w:val="0"/>
        <w:ind w:left="227" w:hanging="227" w:hangingChars="100"/>
        <w:jc w:val="left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</w:rPr>
        <w:t>４　</w:t>
      </w:r>
      <w:r>
        <w:rPr>
          <w:rFonts w:hint="eastAsia" w:ascii="ＭＳ 明朝" w:hAnsi="ＭＳ 明朝"/>
        </w:rPr>
        <w:t>配置予定技術者調書，配置予定技術者の資格者証等，</w:t>
      </w:r>
      <w:r>
        <w:rPr>
          <w:rFonts w:hint="eastAsia"/>
          <w:sz w:val="21"/>
        </w:rPr>
        <w:t>健康保険証等の雇用関係を証明する書類の写し</w:t>
      </w:r>
    </w:p>
    <w:p>
      <w:pPr>
        <w:pStyle w:val="0"/>
        <w:ind w:left="227" w:hanging="227" w:hangingChars="100"/>
        <w:jc w:val="left"/>
        <w:rPr>
          <w:rFonts w:hint="eastAsia" w:ascii="ＭＳ 明朝" w:hAnsi="ＭＳ 明朝" w:eastAsia="ＭＳ 明朝"/>
          <w:b w:val="1"/>
          <w:sz w:val="24"/>
        </w:rPr>
      </w:pPr>
    </w:p>
    <w:p>
      <w:pPr>
        <w:pStyle w:val="0"/>
        <w:ind w:left="227" w:hanging="227" w:hangingChars="100"/>
        <w:jc w:val="left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/>
          <w:sz w:val="21"/>
        </w:rPr>
        <w:t>５　</w:t>
      </w:r>
      <w:r>
        <w:rPr>
          <w:rFonts w:hint="eastAsia" w:ascii="ＭＳ 明朝" w:hAnsi="ＭＳ 明朝"/>
        </w:rPr>
        <w:t>平成２１年度以降に，</w:t>
      </w:r>
      <w:bookmarkStart w:id="0" w:name="_GoBack"/>
      <w:bookmarkEnd w:id="0"/>
      <w:r>
        <w:rPr>
          <w:rFonts w:hint="eastAsia" w:ascii="ＭＳ 明朝" w:hAnsi="ＭＳ 明朝"/>
        </w:rPr>
        <w:t>地方公共団体が発注した下水道実施設計業務を元請として受注・契約し，業務を完了した実績を証する書類（一般財団法人日本建設情報総合センターの業務実績情報サービス（テクリス）の登録内容確認書の写し等，実績を確認できる書類）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11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oNotTrackMoves/>
  <w:defaultTabStop w:val="840"/>
  <w:drawingGridHorizontalSpacing w:val="227"/>
  <w:drawingGridVerticalSpacing w:val="2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143</TotalTime>
  <Pages>2</Pages>
  <Words>0</Words>
  <Characters>473</Characters>
  <Application>JUST Note</Application>
  <Lines>34</Lines>
  <Paragraphs>16</Paragraphs>
  <Company> </Company>
  <CharactersWithSpaces>544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事後審査型制限付一般競争入札参加申請書</dc:title>
  <dc:creator> </dc:creator>
  <cp:lastModifiedBy>J19016</cp:lastModifiedBy>
  <cp:lastPrinted>2011-09-15T00:10:00Z</cp:lastPrinted>
  <dcterms:created xsi:type="dcterms:W3CDTF">2008-08-25T23:03:00Z</dcterms:created>
  <dcterms:modified xsi:type="dcterms:W3CDTF">2025-05-13T01:17:52Z</dcterms:modified>
  <cp:revision>77</cp:revision>
</cp:coreProperties>
</file>