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（宛先）笠　岡　市　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kern w:val="0"/>
        </w:rPr>
        <w:t>住所又は所在地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32"/>
          <w:kern w:val="0"/>
          <w:fitText w:val="1587" w:id="1"/>
        </w:rPr>
        <w:t>商号又は名</w:t>
      </w:r>
      <w:r>
        <w:rPr>
          <w:rFonts w:hint="eastAsia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kern w:val="0"/>
        </w:rPr>
        <w:t xml:space="preserve">                                 </w:t>
      </w:r>
      <w:r>
        <w:rPr>
          <w:rFonts w:hint="eastAsia"/>
          <w:spacing w:val="67"/>
          <w:kern w:val="0"/>
          <w:fitText w:val="1587" w:id="2"/>
        </w:rPr>
        <w:t>代表者氏</w:t>
      </w:r>
      <w:r>
        <w:rPr>
          <w:rFonts w:hint="eastAsia"/>
          <w:spacing w:val="0"/>
          <w:kern w:val="0"/>
          <w:fitText w:val="1587" w:id="2"/>
        </w:rPr>
        <w:t>名</w:t>
      </w:r>
      <w:r>
        <w:rPr>
          <w:rFonts w:hint="eastAsia"/>
          <w:kern w:val="0"/>
        </w:rPr>
        <w:t>　　　</w:t>
      </w:r>
      <w:r>
        <w:rPr>
          <w:rFonts w:hint="eastAsia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ind w:firstLine="237" w:firstLineChars="100"/>
        <w:rPr>
          <w:rFonts w:hint="eastAsia"/>
          <w:sz w:val="21"/>
        </w:rPr>
      </w:pPr>
      <w:r>
        <w:rPr>
          <w:rFonts w:hint="eastAsia"/>
          <w:sz w:val="21"/>
        </w:rPr>
        <w:t>入札公告のありました，次の</w:t>
      </w:r>
      <w:r>
        <w:rPr>
          <w:rFonts w:hint="eastAsia" w:ascii="ＭＳ 明朝" w:hAnsi="ＭＳ 明朝"/>
          <w:kern w:val="0"/>
          <w:sz w:val="21"/>
        </w:rPr>
        <w:t>工事</w:t>
      </w:r>
      <w:r>
        <w:rPr>
          <w:rFonts w:hint="eastAsia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/>
          <w:sz w:val="22"/>
        </w:rPr>
      </w:pPr>
      <w:r>
        <w:rPr>
          <w:rFonts w:hint="eastAsia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7" w:firstLineChars="10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市道笠岡湾干拓３</w:t>
            </w:r>
            <w:bookmarkStart w:id="0" w:name="_GoBack"/>
            <w:bookmarkEnd w:id="0"/>
            <w:r>
              <w:rPr>
                <w:rFonts w:hint="eastAsia"/>
                <w:b w:val="1"/>
                <w:sz w:val="24"/>
              </w:rPr>
              <w:t>号平成町拓海町線道路改良工事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ind w:left="227" w:hanging="227" w:hangingChars="100"/>
        <w:jc w:val="left"/>
        <w:rPr>
          <w:rFonts w:hint="eastAsia"/>
          <w:color w:val="auto"/>
        </w:rPr>
      </w:pPr>
      <w:r>
        <w:rPr>
          <w:rFonts w:hint="eastAsia"/>
        </w:rPr>
        <w:t>１　配置予定</w:t>
      </w:r>
      <w:r>
        <w:rPr>
          <w:rFonts w:hint="eastAsia" w:ascii="ＭＳ 明朝" w:hAnsi="ＭＳ 明朝"/>
        </w:rPr>
        <w:t>技術者調書，配置予定技術者の資格者証及び</w:t>
      </w:r>
      <w:r>
        <w:rPr>
          <w:rFonts w:hint="eastAsia" w:ascii="ＭＳ 明朝" w:hAnsi="ＭＳ 明朝" w:eastAsia="ＭＳ 明朝"/>
          <w:color w:val="auto"/>
        </w:rPr>
        <w:t>健康保険証等の雇用関係を証明する書類の写し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 w:ascii="ＭＳ 明朝" w:hAnsi="ＭＳ 明朝" w:eastAsia="ＭＳ 明朝"/>
        </w:rPr>
        <w:t>笠岡市の市税完納証明書</w:t>
      </w:r>
      <w:r>
        <w:rPr>
          <w:rFonts w:hint="eastAsia"/>
        </w:rPr>
        <w:t>（発行日から１か月以内のもの。写し可</w:t>
      </w:r>
      <w:r>
        <w:rPr>
          <w:rFonts w:hint="eastAsia"/>
          <w:kern w:val="0"/>
        </w:rPr>
        <w:t>。</w:t>
      </w:r>
      <w:r>
        <w:rPr>
          <w:rFonts w:hint="eastAsia"/>
        </w:rPr>
        <w:t>）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hanging="454" w:hangingChars="200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�l�r �S�V�b�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255</Characters>
  <Application>JUST Note</Application>
  <Lines>25</Lines>
  <Paragraphs>13</Paragraphs>
  <Company> </Company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J19016</cp:lastModifiedBy>
  <cp:lastPrinted>2011-09-15T00:10:00Z</cp:lastPrinted>
  <dcterms:created xsi:type="dcterms:W3CDTF">2008-08-25T23:03:00Z</dcterms:created>
  <dcterms:modified xsi:type="dcterms:W3CDTF">2025-05-12T04:52:43Z</dcterms:modified>
  <cp:revision>67</cp:revision>
</cp:coreProperties>
</file>