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3375"/>
        </w:tabs>
        <w:jc w:val="right"/>
        <w:rPr>
          <w:rFonts w:hint="default"/>
          <w:sz w:val="24"/>
        </w:rPr>
      </w:pPr>
      <w:r>
        <w:rPr>
          <w:rFonts w:hint="default"/>
          <w:sz w:val="24"/>
        </w:rPr>
        <w:t>令和</w:t>
      </w:r>
      <w:r>
        <w:rPr>
          <w:rFonts w:hint="eastAsia"/>
          <w:sz w:val="24"/>
        </w:rPr>
        <w:t>　　</w:t>
      </w:r>
      <w:r>
        <w:rPr>
          <w:rFonts w:hint="default"/>
          <w:sz w:val="24"/>
        </w:rPr>
        <w:t>年</w:t>
      </w:r>
      <w:r>
        <w:rPr>
          <w:rFonts w:hint="eastAsia"/>
          <w:sz w:val="24"/>
        </w:rPr>
        <w:t>　　</w:t>
      </w:r>
      <w:r>
        <w:rPr>
          <w:rFonts w:hint="default"/>
          <w:sz w:val="24"/>
        </w:rPr>
        <w:t>月</w:t>
      </w:r>
      <w:r>
        <w:rPr>
          <w:rFonts w:hint="eastAsia"/>
          <w:sz w:val="24"/>
        </w:rPr>
        <w:t>　　</w:t>
      </w:r>
      <w:r>
        <w:rPr>
          <w:rFonts w:hint="default"/>
          <w:sz w:val="24"/>
        </w:rPr>
        <w:t>日</w:t>
      </w:r>
    </w:p>
    <w:p>
      <w:pPr>
        <w:pStyle w:val="0"/>
        <w:tabs>
          <w:tab w:val="left" w:leader="none" w:pos="3375"/>
        </w:tabs>
        <w:rPr>
          <w:rFonts w:hint="default"/>
          <w:sz w:val="24"/>
        </w:rPr>
      </w:pPr>
    </w:p>
    <w:p>
      <w:pPr>
        <w:pStyle w:val="0"/>
        <w:tabs>
          <w:tab w:val="left" w:leader="none" w:pos="3375"/>
        </w:tabs>
        <w:rPr>
          <w:rFonts w:hint="default"/>
          <w:sz w:val="24"/>
        </w:rPr>
      </w:pPr>
      <w:r>
        <w:rPr>
          <w:rFonts w:hint="default"/>
          <w:sz w:val="24"/>
        </w:rPr>
        <w:t>中国運輸局　岡山運輸支局</w:t>
      </w:r>
    </w:p>
    <w:p>
      <w:pPr>
        <w:pStyle w:val="0"/>
        <w:tabs>
          <w:tab w:val="left" w:leader="none" w:pos="3375"/>
        </w:tabs>
        <w:rPr>
          <w:rFonts w:hint="default"/>
          <w:sz w:val="24"/>
        </w:rPr>
      </w:pPr>
      <w:r>
        <w:rPr>
          <w:rFonts w:hint="default"/>
          <w:sz w:val="24"/>
        </w:rPr>
        <w:t>水島海事事務所長　殿</w:t>
      </w:r>
    </w:p>
    <w:p>
      <w:pPr>
        <w:pStyle w:val="0"/>
        <w:tabs>
          <w:tab w:val="left" w:leader="none" w:pos="3375"/>
        </w:tabs>
        <w:rPr>
          <w:rFonts w:hint="default"/>
          <w:sz w:val="24"/>
        </w:rPr>
      </w:pPr>
    </w:p>
    <w:p>
      <w:pPr>
        <w:pStyle w:val="0"/>
        <w:tabs>
          <w:tab w:val="left" w:leader="none" w:pos="3375"/>
        </w:tabs>
        <w:rPr>
          <w:rFonts w:hint="default"/>
          <w:sz w:val="24"/>
        </w:rPr>
      </w:pPr>
    </w:p>
    <w:p>
      <w:pPr>
        <w:pStyle w:val="0"/>
        <w:tabs>
          <w:tab w:val="left" w:leader="none" w:pos="3375"/>
        </w:tabs>
        <w:ind w:firstLine="2880" w:firstLineChars="1200"/>
        <w:rPr>
          <w:rFonts w:hint="default"/>
          <w:sz w:val="24"/>
        </w:rPr>
      </w:pPr>
      <w:r>
        <w:rPr>
          <w:rFonts w:hint="default"/>
          <w:sz w:val="24"/>
        </w:rPr>
        <w:t>申請者の氏名等</w:t>
      </w:r>
      <w:r>
        <w:rPr>
          <w:rFonts w:hint="eastAsia"/>
          <w:sz w:val="24"/>
        </w:rPr>
        <w:t>　</w:t>
      </w:r>
    </w:p>
    <w:p>
      <w:pPr>
        <w:pStyle w:val="0"/>
        <w:tabs>
          <w:tab w:val="left" w:leader="none" w:pos="3375"/>
        </w:tabs>
        <w:ind w:firstLine="4800" w:firstLineChars="2000"/>
        <w:rPr>
          <w:rFonts w:hint="default"/>
          <w:sz w:val="24"/>
        </w:rPr>
      </w:pPr>
    </w:p>
    <w:p>
      <w:pPr>
        <w:pStyle w:val="0"/>
        <w:tabs>
          <w:tab w:val="left" w:leader="none" w:pos="3375"/>
        </w:tabs>
        <w:ind w:firstLine="2880" w:firstLineChars="1200"/>
        <w:rPr>
          <w:rFonts w:hint="default"/>
          <w:sz w:val="24"/>
        </w:rPr>
      </w:pPr>
      <w:r>
        <w:rPr>
          <w:rFonts w:hint="default"/>
          <w:sz w:val="24"/>
        </w:rPr>
        <w:t>住　　　　　所　</w:t>
      </w:r>
    </w:p>
    <w:p>
      <w:pPr>
        <w:pStyle w:val="0"/>
        <w:tabs>
          <w:tab w:val="left" w:leader="none" w:pos="3375"/>
        </w:tabs>
        <w:rPr>
          <w:rFonts w:hint="default"/>
          <w:sz w:val="24"/>
        </w:rPr>
      </w:pPr>
    </w:p>
    <w:p>
      <w:pPr>
        <w:pStyle w:val="0"/>
        <w:tabs>
          <w:tab w:val="left" w:leader="none" w:pos="3375"/>
        </w:tabs>
        <w:rPr>
          <w:rFonts w:hint="default"/>
          <w:sz w:val="24"/>
        </w:rPr>
      </w:pPr>
    </w:p>
    <w:p>
      <w:pPr>
        <w:pStyle w:val="0"/>
        <w:tabs>
          <w:tab w:val="left" w:leader="none" w:pos="3375"/>
        </w:tabs>
        <w:jc w:val="center"/>
        <w:rPr>
          <w:rFonts w:hint="default"/>
          <w:sz w:val="36"/>
        </w:rPr>
      </w:pPr>
      <w:r>
        <w:rPr>
          <w:rFonts w:hint="default"/>
          <w:sz w:val="36"/>
        </w:rPr>
        <w:t>証　明　願</w:t>
      </w:r>
    </w:p>
    <w:p>
      <w:pPr>
        <w:pStyle w:val="0"/>
        <w:tabs>
          <w:tab w:val="left" w:leader="none" w:pos="3375"/>
        </w:tabs>
        <w:rPr>
          <w:rFonts w:hint="default"/>
          <w:sz w:val="24"/>
        </w:rPr>
      </w:pPr>
    </w:p>
    <w:p>
      <w:pPr>
        <w:pStyle w:val="0"/>
        <w:tabs>
          <w:tab w:val="left" w:leader="none" w:pos="3375"/>
        </w:tabs>
        <w:rPr>
          <w:rFonts w:hint="default"/>
          <w:sz w:val="24"/>
        </w:rPr>
      </w:pPr>
    </w:p>
    <w:p>
      <w:pPr>
        <w:pStyle w:val="0"/>
        <w:tabs>
          <w:tab w:val="left" w:leader="none" w:pos="3375"/>
        </w:tabs>
        <w:rPr>
          <w:rFonts w:hint="default"/>
          <w:sz w:val="24"/>
        </w:rPr>
      </w:pPr>
      <w:r>
        <w:rPr>
          <w:rFonts w:hint="default"/>
          <w:sz w:val="24"/>
        </w:rPr>
        <w:t>当社は</w:t>
      </w:r>
      <w:r>
        <w:rPr>
          <w:rFonts w:hint="eastAsia"/>
          <w:sz w:val="24"/>
        </w:rPr>
        <w:t>、海上運送法第２０条第２項及び同法施行規則第２２条の規定</w:t>
      </w:r>
      <w:r>
        <w:rPr>
          <w:rFonts w:hint="default"/>
          <w:sz w:val="24"/>
        </w:rPr>
        <w:t>により、</w:t>
      </w:r>
      <w:r>
        <w:rPr>
          <w:rFonts w:hint="eastAsia"/>
          <w:sz w:val="24"/>
        </w:rPr>
        <w:t>人の運送をする不定期航路事業の</w:t>
      </w:r>
      <w:r>
        <w:rPr>
          <w:rFonts w:hint="default"/>
          <w:sz w:val="24"/>
        </w:rPr>
        <w:t>事業</w:t>
      </w:r>
      <w:r>
        <w:rPr>
          <w:rFonts w:hint="eastAsia"/>
          <w:sz w:val="24"/>
        </w:rPr>
        <w:t>を営んでいること</w:t>
      </w:r>
      <w:r>
        <w:rPr>
          <w:rFonts w:hint="default"/>
          <w:sz w:val="24"/>
        </w:rPr>
        <w:t>を証明願います。</w:t>
      </w:r>
    </w:p>
    <w:p>
      <w:pPr>
        <w:pStyle w:val="0"/>
        <w:tabs>
          <w:tab w:val="left" w:leader="none" w:pos="3375"/>
        </w:tabs>
        <w:rPr>
          <w:rFonts w:hint="default"/>
          <w:sz w:val="24"/>
        </w:rPr>
      </w:pPr>
      <w:r>
        <w:rPr>
          <w:rFonts w:hint="default"/>
          <w:sz w:val="24"/>
        </w:rPr>
        <w:t>なお、この証明書は、</w:t>
      </w:r>
      <w:r>
        <w:rPr>
          <w:rFonts w:hint="eastAsia"/>
          <w:sz w:val="24"/>
        </w:rPr>
        <w:t>笠岡市地域交通燃料価格高騰対策支援事業補助金申請に対して</w:t>
      </w:r>
      <w:r>
        <w:rPr>
          <w:rFonts w:hint="default"/>
          <w:sz w:val="24"/>
        </w:rPr>
        <w:t>提出・提示するものです。</w:t>
      </w:r>
    </w:p>
    <w:p>
      <w:pPr>
        <w:pStyle w:val="0"/>
        <w:tabs>
          <w:tab w:val="left" w:leader="none" w:pos="3375"/>
        </w:tabs>
        <w:rPr>
          <w:rFonts w:hint="default"/>
          <w:sz w:val="24"/>
        </w:rPr>
      </w:pPr>
    </w:p>
    <w:p>
      <w:pPr>
        <w:pStyle w:val="0"/>
        <w:tabs>
          <w:tab w:val="left" w:leader="none" w:pos="3375"/>
        </w:tabs>
        <w:rPr>
          <w:rFonts w:hint="default"/>
          <w:sz w:val="24"/>
        </w:rPr>
      </w:pPr>
    </w:p>
    <w:p>
      <w:pPr>
        <w:pStyle w:val="23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1440" w:firstLineChars="600"/>
        <w:jc w:val="left"/>
        <w:rPr>
          <w:rFonts w:hint="default"/>
          <w:sz w:val="24"/>
        </w:rPr>
      </w:pPr>
      <w:r>
        <w:rPr>
          <w:rFonts w:hint="default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default"/>
          <w:sz w:val="24"/>
        </w:rPr>
        <w:t>事業の種類</w:t>
      </w:r>
      <w:r>
        <w:rPr>
          <w:rFonts w:hint="eastAsia"/>
          <w:sz w:val="24"/>
        </w:rPr>
        <w:t>：人の運送をする不定期航路事業</w:t>
      </w:r>
      <w:r>
        <w:rPr>
          <w:rFonts w:hint="default"/>
          <w:sz w:val="24"/>
        </w:rPr>
        <w:t>　</w:t>
      </w:r>
    </w:p>
    <w:p>
      <w:pPr>
        <w:pStyle w:val="0"/>
        <w:ind w:firstLine="1440" w:firstLineChars="600"/>
        <w:jc w:val="left"/>
        <w:rPr>
          <w:rFonts w:hint="default"/>
          <w:sz w:val="24"/>
        </w:rPr>
      </w:pPr>
      <w:r>
        <w:rPr>
          <w:rFonts w:hint="default"/>
          <w:sz w:val="24"/>
        </w:rPr>
        <w:t>２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事業開始日：　　　　　年　　　月　　日</w:t>
      </w:r>
    </w:p>
    <w:p>
      <w:pPr>
        <w:pStyle w:val="25"/>
        <w:ind w:right="960"/>
        <w:rPr>
          <w:rFonts w:hint="default"/>
        </w:rPr>
      </w:pPr>
    </w:p>
    <w:p>
      <w:pPr>
        <w:pStyle w:val="25"/>
        <w:ind w:right="960"/>
        <w:rPr>
          <w:rFonts w:hint="default"/>
        </w:rPr>
      </w:pPr>
      <w:r>
        <w:rPr>
          <w:rFonts w:hint="default"/>
        </w:rPr>
        <w:t>以上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－－－－－－－－－－－－－－－－－－－－－－－－－－－－－－－－－－－－－－－－－－</w:t>
      </w:r>
    </w:p>
    <w:p>
      <w:pPr>
        <w:pStyle w:val="0"/>
        <w:rPr>
          <w:rFonts w:hint="default"/>
        </w:rPr>
      </w:pPr>
    </w:p>
    <w:p>
      <w:pPr>
        <w:pStyle w:val="0"/>
        <w:ind w:firstLine="5760" w:firstLineChars="2400"/>
        <w:rPr>
          <w:rFonts w:hint="default"/>
          <w:sz w:val="24"/>
        </w:rPr>
      </w:pPr>
      <w:r>
        <w:rPr>
          <w:rFonts w:hint="default"/>
          <w:sz w:val="24"/>
        </w:rPr>
        <w:t>水海第　　　　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号</w:t>
      </w:r>
    </w:p>
    <w:p>
      <w:pPr>
        <w:pStyle w:val="0"/>
        <w:ind w:firstLine="5760" w:firstLineChars="2400"/>
        <w:rPr>
          <w:rFonts w:hint="default"/>
          <w:sz w:val="24"/>
        </w:rPr>
      </w:pPr>
      <w:r>
        <w:rPr>
          <w:rFonts w:hint="default"/>
          <w:sz w:val="24"/>
        </w:rPr>
        <w:t>令和</w:t>
      </w:r>
      <w:r>
        <w:rPr>
          <w:rFonts w:hint="eastAsia"/>
          <w:sz w:val="24"/>
        </w:rPr>
        <w:t>　　</w:t>
      </w:r>
      <w:r>
        <w:rPr>
          <w:rFonts w:hint="default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default"/>
          <w:sz w:val="24"/>
        </w:rPr>
        <w:t>上記のとおり相違ないことを証明する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ind w:leftChars="0" w:firstLine="0" w:firstLineChars="0"/>
        <w:jc w:val="right"/>
        <w:rPr>
          <w:rFonts w:hint="default"/>
          <w:sz w:val="24"/>
        </w:rPr>
      </w:pPr>
      <w:r>
        <w:rPr>
          <w:rFonts w:hint="default"/>
          <w:sz w:val="24"/>
        </w:rPr>
        <w:t>中国運輸局岡山運輸支局水島海事事務所所長</w:t>
      </w:r>
      <w:r>
        <w:rPr>
          <w:rFonts w:hint="eastAsia"/>
          <w:sz w:val="24"/>
        </w:rPr>
        <w:t>　　</w:t>
      </w:r>
      <w:bookmarkStart w:id="0" w:name="_GoBack"/>
      <w:bookmarkEnd w:id="0"/>
    </w:p>
    <w:sectPr>
      <w:headerReference r:id="rId5" w:type="default"/>
      <w:pgSz w:w="11906" w:h="16838"/>
      <w:pgMar w:top="1418" w:right="1418" w:bottom="1418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spacing w:before="0" w:beforeLines="0" w:beforeAutospacing="0" w:after="0" w:afterLines="0" w:afterAutospacing="0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paragraph" w:styleId="23">
    <w:name w:val="Note Heading"/>
    <w:basedOn w:val="0"/>
    <w:next w:val="0"/>
    <w:link w:val="24"/>
    <w:uiPriority w:val="0"/>
    <w:pPr>
      <w:jc w:val="center"/>
    </w:pPr>
    <w:rPr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sz w:val="24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paragraph" w:styleId="28">
    <w:name w:val="Balloon Text"/>
    <w:basedOn w:val="0"/>
    <w:next w:val="28"/>
    <w:link w:val="29"/>
    <w:uiPriority w:val="0"/>
    <w:semiHidden/>
    <w:rPr>
      <w:rFonts w:asciiTheme="majorHAnsi" w:hAnsiTheme="majorHAnsi" w:eastAsiaTheme="majorEastAsia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52</Words>
  <Characters>298</Characters>
  <Application>JUST Note</Application>
  <Lines>2</Lines>
  <Paragraphs>1</Paragraphs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j22219</cp:lastModifiedBy>
  <cp:lastPrinted>2022-04-07T04:48:00Z</cp:lastPrinted>
  <dcterms:created xsi:type="dcterms:W3CDTF">2024-02-21T01:32:00Z</dcterms:created>
  <dcterms:modified xsi:type="dcterms:W3CDTF">2025-04-11T01:39:37Z</dcterms:modified>
  <cp:revision>4</cp:revision>
</cp:coreProperties>
</file>