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30"/>
        <w:tblW w:w="1701" w:type="dxa"/>
        <w:tblInd w:w="6771" w:type="dxa"/>
        <w:tblLayout w:type="fixed"/>
        <w:tblLook w:firstRow="1" w:lastRow="0" w:firstColumn="1" w:lastColumn="0" w:noHBand="0" w:noVBand="1" w:val="04A0"/>
      </w:tblPr>
      <w:tblGrid>
        <w:gridCol w:w="1701"/>
      </w:tblGrid>
      <w:tr>
        <w:trPr>
          <w:trHeight w:val="699" w:hRule="atLeast"/>
        </w:trPr>
        <w:tc>
          <w:tcPr>
            <w:tcW w:w="1701"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sz w:val="16"/>
              </w:rPr>
            </w:pPr>
            <w:r>
              <w:rPr>
                <w:rFonts w:hint="eastAsia"/>
                <w:sz w:val="16"/>
              </w:rPr>
              <w:t>受付番号※</w:t>
            </w:r>
          </w:p>
          <w:p>
            <w:pPr>
              <w:pStyle w:val="0"/>
              <w:jc w:val="right"/>
              <w:rPr>
                <w:rFonts w:hint="default"/>
              </w:rPr>
            </w:pPr>
          </w:p>
        </w:tc>
      </w:tr>
    </w:tbl>
    <w:p>
      <w:pPr>
        <w:pStyle w:val="0"/>
        <w:jc w:val="right"/>
        <w:rPr>
          <w:rFonts w:hint="default"/>
          <w:sz w:val="16"/>
        </w:rPr>
      </w:pPr>
      <w:r>
        <w:rPr>
          <w:rFonts w:hint="eastAsia"/>
          <w:sz w:val="16"/>
        </w:rPr>
        <w:t>※事務局が記載します。</w:t>
      </w:r>
    </w:p>
    <w:p>
      <w:pPr>
        <w:pStyle w:val="0"/>
        <w:rPr>
          <w:rFonts w:hint="default" w:asciiTheme="minorEastAsia" w:hAnsiTheme="minorEastAsia" w:eastAsiaTheme="minorEastAsia"/>
        </w:rPr>
      </w:pPr>
      <w:r>
        <w:rPr>
          <w:rFonts w:hint="eastAsia" w:asciiTheme="minorEastAsia" w:hAnsiTheme="minorEastAsia" w:eastAsiaTheme="minorEastAsia"/>
        </w:rPr>
        <w:t>（様式７）</w:t>
      </w:r>
    </w:p>
    <w:p>
      <w:pPr>
        <w:pStyle w:val="0"/>
        <w:snapToGrid w:val="0"/>
        <w:spacing w:line="328" w:lineRule="exact"/>
        <w:jc w:val="left"/>
        <w:rPr>
          <w:rFonts w:hint="default" w:asciiTheme="minorEastAsia" w:hAnsiTheme="minorEastAsia" w:eastAsiaTheme="minorEastAsia"/>
          <w:sz w:val="24"/>
        </w:rPr>
      </w:pPr>
    </w:p>
    <w:p>
      <w:pPr>
        <w:pStyle w:val="0"/>
        <w:wordWrap w:val="0"/>
        <w:snapToGrid w:val="0"/>
        <w:ind w:right="424"/>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snapToGrid w:val="0"/>
        <w:jc w:val="left"/>
        <w:rPr>
          <w:rFonts w:hint="default" w:asciiTheme="minorEastAsia" w:hAnsiTheme="minorEastAsia" w:eastAsiaTheme="minorEastAsia"/>
        </w:rPr>
      </w:pPr>
    </w:p>
    <w:p>
      <w:pPr>
        <w:pStyle w:val="0"/>
        <w:snapToGrid w:val="0"/>
        <w:jc w:val="left"/>
        <w:rPr>
          <w:rFonts w:hint="default" w:asciiTheme="minorEastAsia" w:hAnsiTheme="minorEastAsia" w:eastAsiaTheme="minorEastAsia"/>
        </w:rPr>
      </w:pPr>
    </w:p>
    <w:p>
      <w:pPr>
        <w:pStyle w:val="0"/>
        <w:rPr>
          <w:rFonts w:hint="default"/>
        </w:rPr>
      </w:pPr>
      <w:r>
        <w:rPr>
          <w:rFonts w:hint="eastAsia"/>
        </w:rPr>
        <w:t>笠岡市病院事業管理者　谷本　安　様</w:t>
      </w: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snapToGrid w:val="0"/>
        <w:ind w:firstLine="4620" w:firstLineChars="2200"/>
        <w:rPr>
          <w:rFonts w:hint="default" w:asciiTheme="minorEastAsia" w:hAnsiTheme="minorEastAsia" w:eastAsiaTheme="minorEastAsia"/>
        </w:rPr>
      </w:pPr>
      <w:r>
        <w:rPr>
          <w:rFonts w:hint="eastAsia" w:asciiTheme="minorEastAsia" w:hAnsiTheme="minorEastAsia" w:eastAsiaTheme="minorEastAsia"/>
        </w:rPr>
        <w:t>住　所</w:t>
      </w:r>
    </w:p>
    <w:p>
      <w:pPr>
        <w:pStyle w:val="0"/>
        <w:snapToGrid w:val="0"/>
        <w:ind w:firstLine="4620" w:firstLineChars="2200"/>
        <w:rPr>
          <w:rFonts w:hint="default" w:asciiTheme="minorEastAsia" w:hAnsiTheme="minorEastAsia" w:eastAsiaTheme="minorEastAsia"/>
        </w:rPr>
      </w:pPr>
      <w:r>
        <w:rPr>
          <w:rFonts w:hint="eastAsia" w:asciiTheme="minorEastAsia" w:hAnsiTheme="minorEastAsia" w:eastAsiaTheme="minorEastAsia"/>
        </w:rPr>
        <w:t>商号又は名称</w:t>
      </w:r>
    </w:p>
    <w:p>
      <w:pPr>
        <w:pStyle w:val="0"/>
        <w:snapToGrid w:val="0"/>
        <w:ind w:right="-19" w:rightChars="-9" w:firstLine="4620" w:firstLineChars="2200"/>
        <w:jc w:val="left"/>
        <w:rPr>
          <w:rFonts w:hint="default" w:asciiTheme="minorEastAsia" w:hAnsiTheme="minorEastAsia" w:eastAsiaTheme="minorEastAsia"/>
          <w:sz w:val="24"/>
        </w:rPr>
      </w:pPr>
      <w:r>
        <w:rPr>
          <w:rFonts w:hint="eastAsia" w:asciiTheme="minorEastAsia" w:hAnsiTheme="minorEastAsia" w:eastAsiaTheme="minorEastAsia"/>
        </w:rPr>
        <w:t>名　前　　　　　　　　　　　　　　　㊞</w:t>
      </w:r>
    </w:p>
    <w:p>
      <w:pPr>
        <w:pStyle w:val="0"/>
        <w:snapToGrid w:val="0"/>
        <w:ind w:right="-142"/>
        <w:jc w:val="left"/>
        <w:rPr>
          <w:rFonts w:hint="default" w:asciiTheme="minorEastAsia" w:hAnsiTheme="minorEastAsia" w:eastAsiaTheme="minorEastAsia"/>
          <w:sz w:val="24"/>
        </w:rPr>
      </w:pPr>
    </w:p>
    <w:p>
      <w:pPr>
        <w:pStyle w:val="0"/>
        <w:snapToGrid w:val="0"/>
        <w:ind w:right="-142"/>
        <w:jc w:val="left"/>
        <w:rPr>
          <w:rFonts w:hint="default" w:asciiTheme="minorEastAsia" w:hAnsiTheme="minorEastAsia" w:eastAsiaTheme="minorEastAsia"/>
          <w:sz w:val="24"/>
        </w:rPr>
      </w:pPr>
    </w:p>
    <w:p>
      <w:pPr>
        <w:pStyle w:val="0"/>
        <w:snapToGrid w:val="0"/>
        <w:jc w:val="left"/>
        <w:rPr>
          <w:rFonts w:hint="default" w:asciiTheme="minorEastAsia" w:hAnsiTheme="minorEastAsia" w:eastAsiaTheme="minorEastAsia"/>
          <w:sz w:val="24"/>
        </w:rPr>
      </w:pPr>
    </w:p>
    <w:p>
      <w:pPr>
        <w:pStyle w:val="0"/>
        <w:jc w:val="center"/>
        <w:rPr>
          <w:rFonts w:hint="default" w:asciiTheme="minorEastAsia" w:hAnsiTheme="minorEastAsia" w:eastAsiaTheme="minorEastAsia"/>
          <w:b w:val="1"/>
          <w:sz w:val="28"/>
        </w:rPr>
      </w:pPr>
      <w:r>
        <w:rPr>
          <w:rFonts w:hint="eastAsia" w:asciiTheme="minorEastAsia" w:hAnsiTheme="minorEastAsia" w:eastAsiaTheme="minorEastAsia"/>
          <w:b w:val="1"/>
          <w:sz w:val="28"/>
        </w:rPr>
        <w:t>秘密保持に関する誓約書</w:t>
      </w:r>
    </w:p>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p>
      <w:pPr>
        <w:pStyle w:val="0"/>
        <w:ind w:firstLine="210" w:firstLineChars="100"/>
        <w:jc w:val="left"/>
        <w:rPr>
          <w:rFonts w:hint="default" w:asciiTheme="minorEastAsia" w:hAnsiTheme="minorEastAsia" w:eastAsiaTheme="minorEastAsia"/>
        </w:rPr>
      </w:pPr>
      <w:r>
        <w:rPr>
          <w:rFonts w:hint="eastAsia" w:asciiTheme="minorEastAsia" w:hAnsiTheme="minorEastAsia"/>
        </w:rPr>
        <w:t>笠岡市新病院建設工事に係る施工予定者</w:t>
      </w:r>
      <w:r>
        <w:rPr>
          <w:rFonts w:hint="default" w:asciiTheme="minorEastAsia" w:hAnsiTheme="minorEastAsia"/>
        </w:rPr>
        <w:t>選定</w:t>
      </w:r>
      <w:r>
        <w:rPr>
          <w:rFonts w:hint="eastAsia" w:asciiTheme="minorEastAsia" w:hAnsiTheme="minorEastAsia"/>
        </w:rPr>
        <w:t>公募型</w:t>
      </w:r>
      <w:r>
        <w:rPr>
          <w:rFonts w:hint="default" w:asciiTheme="minorEastAsia" w:hAnsiTheme="minorEastAsia"/>
        </w:rPr>
        <w:t>プロポーザル</w:t>
      </w:r>
      <w:r>
        <w:rPr>
          <w:rFonts w:hint="eastAsia" w:asciiTheme="minorEastAsia" w:hAnsiTheme="minorEastAsia" w:eastAsiaTheme="minorEastAsia"/>
        </w:rPr>
        <w:t>の参加によって，笠岡市立市民病院から貸与若しくは配布された資料等，あるいは交渉等の協議により知り得た情報は，当社，本業務及び工事に必要な最低限の協力会社の関係者（以下，「関係者」という。）において秘密情報として保持するとともに，一切他の用途には使用せず，関係者以外に漏らさないことを誓約いたします。</w:t>
      </w:r>
    </w:p>
    <w:p>
      <w:pPr>
        <w:pStyle w:val="0"/>
        <w:ind w:firstLine="210" w:firstLineChars="100"/>
        <w:jc w:val="left"/>
        <w:rPr>
          <w:rFonts w:hint="default" w:asciiTheme="minorEastAsia" w:hAnsiTheme="minorEastAsia" w:eastAsiaTheme="minorEastAsia"/>
        </w:rPr>
      </w:pPr>
      <w:r>
        <w:rPr>
          <w:rFonts w:hint="eastAsia" w:asciiTheme="minorEastAsia" w:hAnsiTheme="minorEastAsia" w:eastAsiaTheme="minorEastAsia"/>
        </w:rPr>
        <w:t>また，ＶＥ提案書及び技術提案書の作成にあたり，笠岡市立</w:t>
      </w:r>
      <w:bookmarkStart w:id="0" w:name="_GoBack"/>
      <w:bookmarkEnd w:id="0"/>
      <w:r>
        <w:rPr>
          <w:rFonts w:hint="eastAsia" w:asciiTheme="minorEastAsia" w:hAnsiTheme="minorEastAsia" w:eastAsiaTheme="minorEastAsia"/>
        </w:rPr>
        <w:t>市民病院から貸与若しくは配付された資料等を複写した資料等についても，関係者以外に漏洩しないよう厳重に管理し，処分することをお約束いたします。</w:t>
      </w:r>
    </w:p>
    <w:sectPr>
      <w:pgSz w:w="11906" w:h="16838"/>
      <w:pgMar w:top="1701" w:right="1558" w:bottom="1701" w:left="1701" w:header="851" w:footer="992" w:gutter="0"/>
      <w:cols w:space="720"/>
      <w:textDirection w:val="lrTb"/>
      <w:docGrid w:type="lines" w:linePitch="4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4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Revision"/>
    <w:next w:val="22"/>
    <w:link w:val="0"/>
    <w:uiPriority w:val="0"/>
    <w:rPr>
      <w:kern w:val="2"/>
      <w:sz w:val="21"/>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333</Characters>
  <Application>JUST Note</Application>
  <Lines>28</Lines>
  <Paragraphs>11</Paragraphs>
  <CharactersWithSpaces>356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秘密保持誓約書</dc:title>
  <dcterms:created xsi:type="dcterms:W3CDTF">2022-05-23T02:06:00Z</dcterms:created>
  <dcterms:modified xsi:type="dcterms:W3CDTF">2023-07-27T07:02:32Z</dcterms:modified>
  <cp:revision>1</cp:revision>
</cp:coreProperties>
</file>