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41" w:hanging="241" w:hangingChars="100"/>
        <w:jc w:val="center"/>
        <w:rPr>
          <w:rFonts w:hint="default" w:ascii="ＭＳ 明朝" w:hAnsi="ＭＳ 明朝"/>
          <w:sz w:val="28"/>
        </w:rPr>
      </w:pPr>
      <w:bookmarkStart w:id="0" w:name="_GoBack"/>
      <w:bookmarkEnd w:id="0"/>
      <w:r>
        <w:rPr>
          <w:rFonts w:hint="eastAsia" w:ascii="ＭＳ 明朝" w:hAnsi="ＭＳ 明朝"/>
          <w:b w:val="1"/>
          <w:sz w:val="24"/>
        </w:rPr>
        <w:t>施工に関する会社としての考え方</w:t>
      </w:r>
    </w:p>
    <w:tbl>
      <w:tblPr>
        <w:tblStyle w:val="11"/>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857"/>
      </w:tblGrid>
      <w:tr>
        <w:trPr>
          <w:trHeight w:val="364" w:hRule="atLeast"/>
        </w:trPr>
        <w:tc>
          <w:tcPr>
            <w:tcW w:w="8857" w:type="dxa"/>
            <w:shd w:val="clear" w:color="auto" w:fill="FFFF99"/>
            <w:vAlign w:val="center"/>
          </w:tcPr>
          <w:p>
            <w:pPr>
              <w:pStyle w:val="0"/>
              <w:rPr>
                <w:rFonts w:hint="default" w:ascii="ＭＳ 明朝" w:hAnsi="ＭＳ 明朝"/>
                <w:sz w:val="20"/>
              </w:rPr>
            </w:pPr>
            <w:r>
              <w:rPr>
                <w:rFonts w:hint="eastAsia" w:ascii="ＭＳ 明朝" w:hAnsi="ＭＳ 明朝"/>
                <w:sz w:val="20"/>
              </w:rPr>
              <w:t>１　今回の新病院建設に係る地域における位置づけをどう考えているか。</w:t>
            </w:r>
          </w:p>
        </w:tc>
      </w:tr>
      <w:tr>
        <w:trPr>
          <w:trHeight w:val="1432" w:hRule="atLeast"/>
        </w:trPr>
        <w:tc>
          <w:tcPr>
            <w:tcW w:w="885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0"/>
              </w:rPr>
            </w:pPr>
          </w:p>
        </w:tc>
      </w:tr>
      <w:tr>
        <w:trPr>
          <w:trHeight w:val="337" w:hRule="atLeast"/>
        </w:trPr>
        <w:tc>
          <w:tcPr>
            <w:tcW w:w="8857" w:type="dxa"/>
            <w:shd w:val="clear" w:color="auto" w:fill="FFFF99"/>
            <w:vAlign w:val="center"/>
          </w:tcPr>
          <w:p>
            <w:pPr>
              <w:pStyle w:val="0"/>
              <w:rPr>
                <w:rFonts w:hint="default" w:ascii="ＭＳ 明朝" w:hAnsi="ＭＳ 明朝"/>
                <w:sz w:val="20"/>
              </w:rPr>
            </w:pPr>
            <w:r>
              <w:rPr>
                <w:rFonts w:hint="eastAsia" w:ascii="ＭＳ 明朝" w:hAnsi="ＭＳ 明朝"/>
                <w:sz w:val="20"/>
              </w:rPr>
              <w:t>２　当施設のハード面の特徴をどう評価するか。</w:t>
            </w:r>
          </w:p>
        </w:tc>
      </w:tr>
      <w:tr>
        <w:trPr>
          <w:trHeight w:val="1432" w:hRule="atLeast"/>
        </w:trPr>
        <w:tc>
          <w:tcPr>
            <w:tcW w:w="885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0"/>
              </w:rPr>
            </w:pPr>
          </w:p>
        </w:tc>
      </w:tr>
      <w:tr>
        <w:trPr>
          <w:trHeight w:val="364" w:hRule="atLeast"/>
        </w:trPr>
        <w:tc>
          <w:tcPr>
            <w:tcW w:w="8857" w:type="dxa"/>
            <w:shd w:val="clear" w:color="auto" w:fill="FFFF99"/>
            <w:vAlign w:val="center"/>
          </w:tcPr>
          <w:p>
            <w:pPr>
              <w:pStyle w:val="0"/>
              <w:rPr>
                <w:rFonts w:hint="default" w:ascii="ＭＳ 明朝" w:hAnsi="ＭＳ 明朝"/>
                <w:sz w:val="20"/>
              </w:rPr>
            </w:pPr>
            <w:r>
              <w:rPr>
                <w:rFonts w:hint="eastAsia" w:ascii="ＭＳ 明朝" w:hAnsi="ＭＳ 明朝"/>
                <w:sz w:val="20"/>
              </w:rPr>
              <w:t>３　貴社における病院建設の位置づけはどのようなものか？（業績、技術、企業ビジョン等）</w:t>
            </w:r>
          </w:p>
        </w:tc>
      </w:tr>
      <w:tr>
        <w:trPr>
          <w:trHeight w:val="1432" w:hRule="atLeast"/>
        </w:trPr>
        <w:tc>
          <w:tcPr>
            <w:tcW w:w="885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0"/>
              </w:rPr>
            </w:pPr>
          </w:p>
        </w:tc>
      </w:tr>
      <w:tr>
        <w:trPr>
          <w:trHeight w:val="337" w:hRule="atLeast"/>
        </w:trPr>
        <w:tc>
          <w:tcPr>
            <w:tcW w:w="8857" w:type="dxa"/>
            <w:shd w:val="clear" w:color="auto" w:fill="FFFF99"/>
            <w:vAlign w:val="center"/>
          </w:tcPr>
          <w:p>
            <w:pPr>
              <w:pStyle w:val="0"/>
              <w:ind w:left="200" w:hanging="200" w:hangingChars="100"/>
              <w:rPr>
                <w:rFonts w:hint="default" w:ascii="ＭＳ 明朝" w:hAnsi="ＭＳ 明朝"/>
                <w:sz w:val="20"/>
              </w:rPr>
            </w:pPr>
            <w:r>
              <w:rPr>
                <w:rFonts w:hint="eastAsia" w:ascii="ＭＳ 明朝" w:hAnsi="ＭＳ 明朝"/>
                <w:sz w:val="20"/>
              </w:rPr>
              <w:t>４　本建設における担当者選定についてどのように考えているか。</w:t>
            </w:r>
            <w:r>
              <w:rPr>
                <w:rFonts w:hint="eastAsia" w:ascii="ＭＳ 明朝" w:hAnsi="ＭＳ 明朝"/>
                <w:sz w:val="16"/>
              </w:rPr>
              <w:t>(</w:t>
            </w:r>
            <w:r>
              <w:rPr>
                <w:rFonts w:hint="eastAsia" w:ascii="ＭＳ 明朝" w:hAnsi="ＭＳ 明朝"/>
                <w:sz w:val="16"/>
              </w:rPr>
              <w:t>選定基準、選定された者の評価等</w:t>
            </w:r>
            <w:r>
              <w:rPr>
                <w:rFonts w:hint="eastAsia" w:ascii="ＭＳ 明朝" w:hAnsi="ＭＳ 明朝"/>
                <w:sz w:val="16"/>
              </w:rPr>
              <w:t>)</w:t>
            </w:r>
          </w:p>
        </w:tc>
      </w:tr>
      <w:tr>
        <w:trPr>
          <w:trHeight w:val="1432" w:hRule="atLeast"/>
        </w:trPr>
        <w:tc>
          <w:tcPr>
            <w:tcW w:w="885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0"/>
              </w:rPr>
            </w:pPr>
          </w:p>
        </w:tc>
      </w:tr>
      <w:tr>
        <w:trPr>
          <w:trHeight w:val="364" w:hRule="atLeast"/>
        </w:trPr>
        <w:tc>
          <w:tcPr>
            <w:tcW w:w="8857" w:type="dxa"/>
            <w:shd w:val="clear" w:color="auto" w:fill="FFFF99"/>
            <w:vAlign w:val="center"/>
          </w:tcPr>
          <w:p>
            <w:pPr>
              <w:pStyle w:val="0"/>
              <w:rPr>
                <w:rFonts w:hint="default" w:ascii="ＭＳ 明朝" w:hAnsi="ＭＳ 明朝"/>
                <w:sz w:val="20"/>
              </w:rPr>
            </w:pPr>
            <w:r>
              <w:rPr>
                <w:rFonts w:hint="eastAsia" w:ascii="ＭＳ 明朝" w:hAnsi="ＭＳ 明朝"/>
                <w:sz w:val="20"/>
              </w:rPr>
              <w:t>５　病院建設とその他の施設建設の違いをどう考えているか。</w:t>
            </w:r>
          </w:p>
        </w:tc>
      </w:tr>
      <w:tr>
        <w:trPr>
          <w:trHeight w:val="1432" w:hRule="atLeast"/>
        </w:trPr>
        <w:tc>
          <w:tcPr>
            <w:tcW w:w="885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before="35" w:beforeLines="10" w:beforeAutospacing="0"/>
              <w:rPr>
                <w:rFonts w:hint="default" w:ascii="ＭＳ 明朝" w:hAnsi="ＭＳ 明朝"/>
                <w:sz w:val="20"/>
              </w:rPr>
            </w:pPr>
          </w:p>
        </w:tc>
      </w:tr>
      <w:tr>
        <w:trPr>
          <w:trHeight w:val="337" w:hRule="atLeast"/>
        </w:trPr>
        <w:tc>
          <w:tcPr>
            <w:tcW w:w="885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99"/>
            <w:vAlign w:val="center"/>
          </w:tcPr>
          <w:p>
            <w:pPr>
              <w:pStyle w:val="0"/>
              <w:spacing w:before="35" w:beforeLines="10" w:beforeAutospacing="0" w:after="35" w:afterLines="10" w:afterAutospacing="0" w:line="0" w:lineRule="atLeast"/>
              <w:ind w:left="196" w:hanging="196" w:hangingChars="100"/>
              <w:rPr>
                <w:rFonts w:hint="default" w:ascii="ＭＳ 明朝" w:hAnsi="ＭＳ 明朝"/>
                <w:sz w:val="20"/>
              </w:rPr>
            </w:pPr>
            <w:r>
              <w:rPr>
                <w:rFonts w:hint="eastAsia" w:ascii="ＭＳ 明朝" w:hAnsi="ＭＳ 明朝"/>
                <w:spacing w:val="-2"/>
                <w:kern w:val="20"/>
                <w:sz w:val="20"/>
              </w:rPr>
              <w:t>６　本建設において、「重点的に取り組みたい」、「能力を発揮したい」、「社内のノウハウ・資源を活かしたい」事項は何か。</w:t>
            </w:r>
            <w:r>
              <w:rPr>
                <w:rFonts w:hint="eastAsia" w:ascii="ＭＳ 明朝" w:hAnsi="ＭＳ 明朝"/>
                <w:spacing w:val="-2"/>
                <w:kern w:val="20"/>
                <w:sz w:val="20"/>
              </w:rPr>
              <w:t>(</w:t>
            </w:r>
            <w:r>
              <w:rPr>
                <w:rFonts w:hint="eastAsia" w:ascii="ＭＳ 明朝" w:hAnsi="ＭＳ 明朝"/>
                <w:spacing w:val="-2"/>
                <w:kern w:val="20"/>
                <w:sz w:val="20"/>
              </w:rPr>
              <w:t>技術、組織力、品質、コスト等</w:t>
            </w:r>
            <w:r>
              <w:rPr>
                <w:rFonts w:hint="eastAsia" w:ascii="ＭＳ 明朝" w:hAnsi="ＭＳ 明朝"/>
                <w:spacing w:val="-2"/>
                <w:kern w:val="20"/>
                <w:sz w:val="20"/>
              </w:rPr>
              <w:t>)</w:t>
            </w:r>
          </w:p>
        </w:tc>
      </w:tr>
      <w:tr>
        <w:trPr>
          <w:trHeight w:val="1432" w:hRule="atLeast"/>
        </w:trPr>
        <w:tc>
          <w:tcPr>
            <w:tcW w:w="885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before="35" w:beforeLines="10" w:beforeAutospacing="0" w:after="35" w:afterLines="10" w:afterAutospacing="0" w:line="0" w:lineRule="atLeast"/>
              <w:ind w:left="196" w:hanging="196" w:hangingChars="100"/>
              <w:rPr>
                <w:rFonts w:hint="default" w:ascii="ＭＳ 明朝" w:hAnsi="ＭＳ 明朝"/>
                <w:spacing w:val="-2"/>
                <w:kern w:val="20"/>
                <w:sz w:val="20"/>
              </w:rPr>
            </w:pPr>
          </w:p>
        </w:tc>
      </w:tr>
      <w:tr>
        <w:trPr>
          <w:trHeight w:val="899" w:hRule="atLeast"/>
        </w:trPr>
        <w:tc>
          <w:tcPr>
            <w:tcW w:w="8857" w:type="dxa"/>
            <w:tcBorders>
              <w:top w:val="single" w:color="auto" w:sz="4" w:space="0"/>
              <w:left w:val="nil"/>
              <w:bottom w:val="nil"/>
              <w:right w:val="nil"/>
              <w:tl2br w:val="none" w:color="auto" w:sz="0" w:space="0"/>
              <w:tr2bl w:val="none" w:color="auto" w:sz="0" w:space="0"/>
            </w:tcBorders>
            <w:shd w:val="clear" w:color="auto" w:fill="auto"/>
            <w:vAlign w:val="top"/>
          </w:tcPr>
          <w:p>
            <w:pPr>
              <w:pStyle w:val="0"/>
              <w:ind w:left="200" w:hanging="200" w:hangingChars="100"/>
              <w:rPr>
                <w:rFonts w:hint="default" w:ascii="ＭＳ 明朝" w:hAnsi="ＭＳ 明朝"/>
                <w:sz w:val="20"/>
              </w:rPr>
            </w:pPr>
            <w:r>
              <w:rPr>
                <w:rFonts w:hint="eastAsia" w:ascii="ＭＳ 明朝" w:hAnsi="ＭＳ 明朝"/>
                <w:sz w:val="20"/>
              </w:rPr>
              <w:t>※文字数の制限はなし。分量（行数）のバランスは自由に変更可能。</w:t>
            </w:r>
          </w:p>
          <w:p>
            <w:pPr>
              <w:pStyle w:val="0"/>
              <w:ind w:left="200" w:hanging="200" w:hangingChars="100"/>
              <w:rPr>
                <w:rFonts w:hint="default" w:ascii="ＭＳ 明朝" w:hAnsi="ＭＳ 明朝"/>
                <w:spacing w:val="-2"/>
                <w:kern w:val="20"/>
                <w:sz w:val="20"/>
              </w:rPr>
            </w:pPr>
            <w:r>
              <w:rPr>
                <w:rFonts w:hint="eastAsia" w:ascii="ＭＳ 明朝" w:hAnsi="ＭＳ 明朝"/>
                <w:sz w:val="20"/>
              </w:rPr>
              <w:t>※提出者を特定することができる内容（会社名、個人名等）は記載しないこと。</w:t>
            </w:r>
          </w:p>
        </w:tc>
      </w:tr>
    </w:tbl>
    <w:p>
      <w:pPr>
        <w:pStyle w:val="0"/>
        <w:rPr>
          <w:rFonts w:hint="default" w:ascii="ＭＳ 明朝" w:hAnsi="ＭＳ 明朝"/>
          <w:sz w:val="20"/>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明朝" w:hAnsi="ＭＳ 明朝"/>
        <w:sz w:val="24"/>
      </w:rPr>
    </w:pPr>
    <w:r>
      <w:rPr>
        <w:rFonts w:hint="eastAsia" w:ascii="ＭＳ 明朝" w:hAnsi="ＭＳ 明朝"/>
        <w:sz w:val="24"/>
      </w:rPr>
      <w:t>様式５</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53</Words>
  <Characters>304</Characters>
  <Application>JUST Note</Application>
  <Lines>2</Lines>
  <Paragraphs>1</Paragraphs>
  <CharactersWithSpaces>356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平成19年10月　日</dc:title>
  <dc:creator>inukai475</dc:creator>
  <cp:lastModifiedBy>J22140</cp:lastModifiedBy>
  <cp:lastPrinted>2025-03-17T07:03:00Z</cp:lastPrinted>
  <dcterms:created xsi:type="dcterms:W3CDTF">2025-03-12T00:50:00Z</dcterms:created>
  <dcterms:modified xsi:type="dcterms:W3CDTF">2025-03-18T07:24:28Z</dcterms:modified>
  <cp:revision>10</cp:revision>
</cp:coreProperties>
</file>