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highlight w:val="none"/>
        </w:rPr>
      </w:pPr>
      <w:r>
        <w:rPr>
          <w:rFonts w:hint="eastAsia"/>
          <w:color w:val="auto"/>
          <w:highlight w:val="none"/>
        </w:rPr>
        <w:t>様式第１号（航路）（第４条関係）</w:t>
      </w:r>
    </w:p>
    <w:p>
      <w:pPr>
        <w:pStyle w:val="0"/>
        <w:rPr>
          <w:rFonts w:hint="eastAsia"/>
          <w:color w:val="auto"/>
          <w:highlight w:val="none"/>
        </w:rPr>
      </w:pPr>
    </w:p>
    <w:p>
      <w:pPr>
        <w:pStyle w:val="0"/>
        <w:jc w:val="center"/>
        <w:rPr>
          <w:rFonts w:hint="eastAsia"/>
          <w:color w:val="auto"/>
          <w:highlight w:val="none"/>
        </w:rPr>
      </w:pPr>
      <w:r>
        <w:rPr>
          <w:rFonts w:hint="eastAsia"/>
          <w:color w:val="auto"/>
          <w:highlight w:val="none"/>
        </w:rPr>
        <w:t>笠岡市地域交通燃料価格高騰対策支援事業補助金　交付申請書兼請求書（航路）</w:t>
      </w:r>
    </w:p>
    <w:p>
      <w:pPr>
        <w:pStyle w:val="0"/>
        <w:rPr>
          <w:rFonts w:hint="eastAsia"/>
          <w:color w:val="auto"/>
          <w:highlight w:val="none"/>
        </w:rPr>
      </w:pPr>
    </w:p>
    <w:p>
      <w:pPr>
        <w:pStyle w:val="0"/>
        <w:wordWrap w:val="0"/>
        <w:jc w:val="right"/>
        <w:rPr>
          <w:rFonts w:hint="eastAsia"/>
          <w:color w:val="auto"/>
          <w:highlight w:val="none"/>
        </w:rPr>
      </w:pPr>
      <w:r>
        <w:rPr>
          <w:rFonts w:hint="eastAsia"/>
          <w:color w:val="auto"/>
          <w:highlight w:val="none"/>
        </w:rPr>
        <w:t>年　　月　　日　</w:t>
      </w:r>
    </w:p>
    <w:p>
      <w:pPr>
        <w:pStyle w:val="0"/>
        <w:rPr>
          <w:rFonts w:hint="eastAsia"/>
          <w:color w:val="auto"/>
          <w:highlight w:val="none"/>
        </w:rPr>
      </w:pPr>
    </w:p>
    <w:p>
      <w:pPr>
        <w:pStyle w:val="0"/>
        <w:ind w:firstLine="212" w:firstLineChars="100"/>
        <w:rPr>
          <w:rFonts w:hint="eastAsia"/>
          <w:color w:val="auto"/>
          <w:highlight w:val="none"/>
        </w:rPr>
      </w:pPr>
      <w:r>
        <w:rPr>
          <w:rFonts w:hint="eastAsia"/>
          <w:color w:val="auto"/>
          <w:highlight w:val="none"/>
        </w:rPr>
        <w:t>笠　岡　市　長　様</w:t>
      </w:r>
    </w:p>
    <w:p>
      <w:pPr>
        <w:pStyle w:val="0"/>
        <w:ind w:leftChars="0" w:firstLine="0" w:firstLineChars="0"/>
        <w:rPr>
          <w:rFonts w:hint="eastAsia"/>
          <w:color w:val="auto"/>
          <w:highlight w:val="none"/>
        </w:rPr>
      </w:pPr>
    </w:p>
    <w:p>
      <w:pPr>
        <w:pStyle w:val="0"/>
        <w:wordWrap w:val="0"/>
        <w:ind w:leftChars="0" w:firstLine="0" w:firstLineChars="0"/>
        <w:jc w:val="right"/>
        <w:rPr>
          <w:rFonts w:hint="eastAsia"/>
          <w:color w:val="auto"/>
          <w:highlight w:val="none"/>
        </w:rPr>
      </w:pPr>
      <w:r>
        <w:rPr>
          <w:rFonts w:hint="eastAsia"/>
          <w:color w:val="auto"/>
          <w:highlight w:val="none"/>
        </w:rPr>
        <w:t xml:space="preserve">  </w:t>
      </w:r>
      <w:r>
        <w:rPr>
          <w:rFonts w:hint="eastAsia"/>
          <w:color w:val="auto"/>
          <w:highlight w:val="none"/>
        </w:rPr>
        <w:t>申請者　　住所（所在地）　　　　　　　　　　　　　</w:t>
      </w:r>
    </w:p>
    <w:p>
      <w:pPr>
        <w:pStyle w:val="0"/>
        <w:wordWrap w:val="0"/>
        <w:ind w:leftChars="0" w:firstLine="0" w:firstLineChars="0"/>
        <w:jc w:val="right"/>
        <w:rPr>
          <w:rFonts w:hint="eastAsia"/>
          <w:color w:val="auto"/>
          <w:highlight w:val="none"/>
        </w:rPr>
      </w:pPr>
      <w:r>
        <w:rPr>
          <w:rFonts w:hint="eastAsia"/>
          <w:color w:val="auto"/>
          <w:spacing w:val="22"/>
          <w:highlight w:val="none"/>
          <w:fitText w:val="1484" w:id="1"/>
        </w:rPr>
        <w:t>氏名（名称</w:t>
      </w:r>
      <w:r>
        <w:rPr>
          <w:rFonts w:hint="eastAsia"/>
          <w:color w:val="auto"/>
          <w:spacing w:val="2"/>
          <w:highlight w:val="none"/>
          <w:fitText w:val="1484" w:id="1"/>
        </w:rPr>
        <w:t>）</w:t>
      </w:r>
      <w:r>
        <w:rPr>
          <w:rFonts w:hint="eastAsia"/>
          <w:color w:val="auto"/>
          <w:highlight w:val="none"/>
        </w:rPr>
        <w:t>　　　　　　　　　　　　　</w:t>
      </w:r>
    </w:p>
    <w:p>
      <w:pPr>
        <w:pStyle w:val="0"/>
        <w:wordWrap w:val="0"/>
        <w:ind w:leftChars="0" w:firstLine="0" w:firstLineChars="0"/>
        <w:jc w:val="right"/>
        <w:rPr>
          <w:rFonts w:hint="eastAsia"/>
          <w:color w:val="auto"/>
          <w:highlight w:val="none"/>
        </w:rPr>
      </w:pPr>
      <w:r>
        <w:rPr>
          <w:rFonts w:hint="eastAsia"/>
          <w:color w:val="auto"/>
          <w:spacing w:val="54"/>
          <w:highlight w:val="none"/>
          <w:fitText w:val="1484" w:id="2"/>
        </w:rPr>
        <w:t>代表者氏</w:t>
      </w:r>
      <w:r>
        <w:rPr>
          <w:rFonts w:hint="eastAsia"/>
          <w:color w:val="auto"/>
          <w:spacing w:val="1"/>
          <w:highlight w:val="none"/>
          <w:fitText w:val="1484" w:id="2"/>
        </w:rPr>
        <w:t>名</w:t>
      </w:r>
      <w:r>
        <w:rPr>
          <w:rFonts w:hint="eastAsia"/>
          <w:color w:val="auto"/>
          <w:highlight w:val="none"/>
        </w:rPr>
        <w:t>　　　　　　　　　　　印　</w:t>
      </w:r>
    </w:p>
    <w:p>
      <w:pPr>
        <w:pStyle w:val="0"/>
        <w:wordWrap w:val="0"/>
        <w:ind w:leftChars="0" w:firstLine="0" w:firstLineChars="0"/>
        <w:jc w:val="right"/>
        <w:rPr>
          <w:rFonts w:hint="eastAsia"/>
          <w:color w:val="auto"/>
          <w:highlight w:val="none"/>
        </w:rPr>
      </w:pPr>
      <w:r>
        <w:rPr>
          <w:rFonts w:hint="eastAsia"/>
          <w:color w:val="auto"/>
          <w:spacing w:val="107"/>
          <w:highlight w:val="none"/>
          <w:fitText w:val="1484" w:id="3"/>
        </w:rPr>
        <w:t>電話番</w:t>
      </w:r>
      <w:r>
        <w:rPr>
          <w:rFonts w:hint="eastAsia"/>
          <w:color w:val="auto"/>
          <w:spacing w:val="1"/>
          <w:highlight w:val="none"/>
          <w:fitText w:val="1484" w:id="3"/>
        </w:rPr>
        <w:t>号</w:t>
      </w:r>
      <w:r>
        <w:rPr>
          <w:rFonts w:hint="eastAsia"/>
          <w:color w:val="auto"/>
          <w:highlight w:val="none"/>
        </w:rPr>
        <w:t>　　　　　　　　　　　　　</w:t>
      </w:r>
    </w:p>
    <w:p>
      <w:pPr>
        <w:pStyle w:val="0"/>
        <w:ind w:leftChars="0" w:firstLine="0" w:firstLineChars="0"/>
        <w:rPr>
          <w:rFonts w:hint="eastAsia"/>
          <w:color w:val="auto"/>
          <w:highlight w:val="none"/>
        </w:rPr>
      </w:pPr>
    </w:p>
    <w:p>
      <w:pPr>
        <w:pStyle w:val="0"/>
        <w:rPr>
          <w:rFonts w:hint="default"/>
          <w:color w:val="auto"/>
          <w:highlight w:val="none"/>
        </w:rPr>
      </w:pPr>
      <w:r>
        <w:rPr>
          <w:rFonts w:hint="eastAsia"/>
          <w:color w:val="auto"/>
          <w:highlight w:val="none"/>
        </w:rPr>
        <w:t>　笠岡市地域交通燃料価格高騰対策支援事業補助金を次のとおり申請します。</w:t>
      </w:r>
    </w:p>
    <w:p>
      <w:pPr>
        <w:pStyle w:val="0"/>
        <w:ind w:leftChars="0" w:firstLine="0" w:firstLineChars="0"/>
        <w:rPr>
          <w:rFonts w:hint="eastAsia"/>
          <w:color w:val="auto"/>
          <w:highlight w:val="none"/>
        </w:rPr>
      </w:pPr>
    </w:p>
    <w:p>
      <w:pPr>
        <w:pStyle w:val="0"/>
        <w:ind w:leftChars="0" w:firstLine="0" w:firstLineChars="0"/>
        <w:jc w:val="center"/>
        <w:rPr>
          <w:rFonts w:hint="eastAsia"/>
          <w:color w:val="auto"/>
          <w:highlight w:val="none"/>
        </w:rPr>
      </w:pPr>
      <w:r>
        <w:rPr>
          <w:rFonts w:hint="eastAsia"/>
          <w:color w:val="auto"/>
          <w:highlight w:val="none"/>
        </w:rPr>
        <w:t>記</w:t>
      </w:r>
    </w:p>
    <w:p>
      <w:pPr>
        <w:pStyle w:val="0"/>
        <w:rPr>
          <w:rFonts w:hint="eastAsia"/>
          <w:color w:val="auto"/>
          <w:highlight w:val="none"/>
        </w:rPr>
      </w:pPr>
    </w:p>
    <w:p>
      <w:pPr>
        <w:pStyle w:val="0"/>
        <w:rPr>
          <w:rFonts w:hint="default"/>
          <w:color w:val="auto"/>
          <w:highlight w:val="none"/>
          <w:u w:val="none" w:color="000000" w:themeColor="text1"/>
        </w:rPr>
      </w:pPr>
      <w:r>
        <w:rPr>
          <w:rFonts w:hint="eastAsia"/>
          <w:color w:val="auto"/>
          <w:highlight w:val="none"/>
        </w:rPr>
        <w:t>１　交付申請額　　</w:t>
      </w:r>
      <w:r>
        <w:rPr>
          <w:rFonts w:hint="eastAsia"/>
          <w:color w:val="auto"/>
          <w:highlight w:val="none"/>
          <w:u w:val="single" w:color="000000" w:themeColor="text1"/>
        </w:rPr>
        <w:t>　　　　　　　　　　　　　　円</w:t>
      </w:r>
    </w:p>
    <w:p>
      <w:pPr>
        <w:pStyle w:val="0"/>
        <w:rPr>
          <w:rFonts w:hint="default"/>
          <w:color w:val="auto"/>
          <w:highlight w:val="none"/>
        </w:rPr>
      </w:pPr>
      <w:r>
        <w:rPr>
          <w:rFonts w:hint="eastAsia"/>
          <w:color w:val="auto"/>
          <w:highlight w:val="none"/>
        </w:rPr>
        <w:t>　　（内訳）</w:t>
      </w:r>
    </w:p>
    <w:tbl>
      <w:tblPr>
        <w:tblStyle w:val="11"/>
        <w:tblW w:w="8578" w:type="dxa"/>
        <w:tblInd w:w="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3628"/>
        <w:gridCol w:w="2700"/>
        <w:gridCol w:w="2250"/>
      </w:tblGrid>
      <w:tr>
        <w:trPr>
          <w:trHeight w:val="350" w:hRule="atLeast"/>
        </w:trPr>
        <w:tc>
          <w:tcPr>
            <w:tcW w:w="36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区分</w:t>
            </w:r>
          </w:p>
        </w:tc>
        <w:tc>
          <w:tcPr>
            <w:tcW w:w="27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320" w:lineRule="exact"/>
              <w:jc w:val="center"/>
              <w:rPr>
                <w:rFonts w:hint="default"/>
                <w:color w:val="auto"/>
                <w:highlight w:val="none"/>
              </w:rPr>
            </w:pPr>
            <w:r>
              <w:rPr>
                <w:rFonts w:hint="eastAsia"/>
                <w:color w:val="auto"/>
                <w:highlight w:val="none"/>
              </w:rPr>
              <w:t>単価</w:t>
            </w:r>
          </w:p>
        </w:tc>
        <w:tc>
          <w:tcPr>
            <w:tcW w:w="22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小計</w:t>
            </w:r>
          </w:p>
        </w:tc>
      </w:tr>
      <w:tr>
        <w:trPr>
          <w:trHeight w:val="510" w:hRule="atLeast"/>
        </w:trPr>
        <w:tc>
          <w:tcPr>
            <w:tcW w:w="36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auto"/>
                <w:highlight w:val="none"/>
              </w:rPr>
            </w:pPr>
            <w:r>
              <w:rPr>
                <w:rFonts w:hint="eastAsia"/>
                <w:color w:val="auto"/>
                <w:highlight w:val="none"/>
              </w:rPr>
              <w:t>□</w:t>
            </w:r>
            <w:r>
              <w:rPr>
                <w:rFonts w:hint="eastAsia"/>
                <w:color w:val="auto"/>
                <w:highlight w:val="none"/>
              </w:rPr>
              <w:t xml:space="preserve"> </w:t>
            </w:r>
            <w:r>
              <w:rPr>
                <w:rFonts w:hint="eastAsia"/>
                <w:color w:val="auto"/>
                <w:highlight w:val="none"/>
              </w:rPr>
              <w:t>航路事業者（フェリー航路）</w:t>
            </w:r>
          </w:p>
        </w:tc>
        <w:tc>
          <w:tcPr>
            <w:tcW w:w="27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320" w:lineRule="exact"/>
              <w:ind w:left="2614" w:hanging="2614" w:hangingChars="1089"/>
              <w:jc w:val="center"/>
              <w:rPr>
                <w:rFonts w:hint="default"/>
                <w:color w:val="auto"/>
                <w:highlight w:val="none"/>
              </w:rPr>
            </w:pPr>
            <w:r>
              <w:rPr>
                <w:rFonts w:hint="eastAsia"/>
                <w:color w:val="auto"/>
                <w:highlight w:val="none"/>
              </w:rPr>
              <w:t>2,200,000</w:t>
            </w:r>
            <w:r>
              <w:rPr>
                <w:rFonts w:hint="eastAsia"/>
                <w:color w:val="auto"/>
                <w:highlight w:val="none"/>
              </w:rPr>
              <w:t>円</w:t>
            </w:r>
          </w:p>
        </w:tc>
        <w:tc>
          <w:tcPr>
            <w:tcW w:w="22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eastAsia"/>
                <w:color w:val="auto"/>
                <w:highlight w:val="none"/>
              </w:rPr>
            </w:pPr>
            <w:r>
              <w:rPr>
                <w:rFonts w:hint="eastAsia"/>
                <w:color w:val="auto"/>
                <w:highlight w:val="none"/>
              </w:rPr>
              <w:t>円</w:t>
            </w:r>
          </w:p>
        </w:tc>
      </w:tr>
      <w:tr>
        <w:trPr>
          <w:trHeight w:val="510" w:hRule="atLeast"/>
        </w:trPr>
        <w:tc>
          <w:tcPr>
            <w:tcW w:w="36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highlight w:val="none"/>
              </w:rPr>
            </w:pPr>
            <w:r>
              <w:rPr>
                <w:rFonts w:hint="eastAsia"/>
                <w:color w:val="auto"/>
                <w:highlight w:val="none"/>
              </w:rPr>
              <w:t>□</w:t>
            </w:r>
            <w:r>
              <w:rPr>
                <w:rFonts w:hint="eastAsia"/>
                <w:color w:val="auto"/>
                <w:highlight w:val="none"/>
              </w:rPr>
              <w:t xml:space="preserve"> </w:t>
            </w:r>
            <w:r>
              <w:rPr>
                <w:rFonts w:hint="eastAsia"/>
                <w:color w:val="auto"/>
                <w:highlight w:val="none"/>
              </w:rPr>
              <w:t>航路事業者（旅客船航路）</w:t>
            </w:r>
          </w:p>
        </w:tc>
        <w:tc>
          <w:tcPr>
            <w:tcW w:w="27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1,10</w:t>
            </w:r>
            <w:bookmarkStart w:id="0" w:name="_GoBack"/>
            <w:bookmarkEnd w:id="0"/>
            <w:r>
              <w:rPr>
                <w:rFonts w:hint="eastAsia"/>
                <w:color w:val="auto"/>
                <w:highlight w:val="none"/>
              </w:rPr>
              <w:t>0,000</w:t>
            </w:r>
            <w:r>
              <w:rPr>
                <w:rFonts w:hint="eastAsia"/>
                <w:color w:val="auto"/>
                <w:highlight w:val="none"/>
              </w:rPr>
              <w:t>円</w:t>
            </w:r>
          </w:p>
        </w:tc>
        <w:tc>
          <w:tcPr>
            <w:tcW w:w="22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eastAsia"/>
                <w:color w:val="auto"/>
                <w:highlight w:val="none"/>
              </w:rPr>
            </w:pPr>
            <w:r>
              <w:rPr>
                <w:rFonts w:hint="eastAsia"/>
                <w:color w:val="auto"/>
                <w:highlight w:val="none"/>
              </w:rPr>
              <w:t>円</w:t>
            </w:r>
          </w:p>
        </w:tc>
      </w:tr>
      <w:tr>
        <w:trPr>
          <w:trHeight w:val="510" w:hRule="atLeast"/>
        </w:trPr>
        <w:tc>
          <w:tcPr>
            <w:tcW w:w="146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合計</w:t>
            </w:r>
          </w:p>
        </w:tc>
        <w:tc>
          <w:tcPr>
            <w:tcW w:w="22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eastAsia"/>
                <w:color w:val="auto"/>
                <w:highlight w:val="none"/>
              </w:rPr>
            </w:pPr>
            <w:r>
              <w:rPr>
                <w:rFonts w:hint="eastAsia"/>
                <w:color w:val="auto"/>
                <w:highlight w:val="none"/>
              </w:rPr>
              <w:t>円</w:t>
            </w:r>
          </w:p>
        </w:tc>
      </w:tr>
    </w:tbl>
    <w:p>
      <w:pPr>
        <w:pStyle w:val="0"/>
        <w:rPr>
          <w:rFonts w:hint="default"/>
          <w:color w:val="auto"/>
          <w:highlight w:val="none"/>
        </w:rPr>
      </w:pPr>
      <w:r>
        <w:rPr>
          <w:rFonts w:hint="eastAsia"/>
          <w:color w:val="auto"/>
          <w:highlight w:val="none"/>
        </w:rPr>
        <w:t>　　※該当する項目に☑を入れてください。</w:t>
      </w:r>
    </w:p>
    <w:p>
      <w:pPr>
        <w:pStyle w:val="0"/>
        <w:rPr>
          <w:rFonts w:hint="default"/>
          <w:color w:val="auto"/>
          <w:highlight w:val="none"/>
        </w:rPr>
      </w:pPr>
    </w:p>
    <w:p>
      <w:pPr>
        <w:pStyle w:val="0"/>
        <w:rPr>
          <w:rFonts w:hint="default"/>
          <w:color w:val="auto"/>
          <w:highlight w:val="none"/>
        </w:rPr>
      </w:pPr>
      <w:r>
        <w:rPr>
          <w:rFonts w:hint="eastAsia"/>
          <w:color w:val="auto"/>
          <w:highlight w:val="none"/>
        </w:rPr>
        <w:t>２　振込先</w:t>
      </w:r>
    </w:p>
    <w:tbl>
      <w:tblPr>
        <w:tblStyle w:val="11"/>
        <w:tblW w:w="8578" w:type="dxa"/>
        <w:tblInd w:w="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373"/>
        <w:gridCol w:w="2705"/>
        <w:gridCol w:w="1351"/>
        <w:gridCol w:w="449"/>
        <w:gridCol w:w="449"/>
        <w:gridCol w:w="449"/>
        <w:gridCol w:w="449"/>
        <w:gridCol w:w="449"/>
        <w:gridCol w:w="449"/>
        <w:gridCol w:w="455"/>
      </w:tblGrid>
      <w:tr>
        <w:trPr>
          <w:trHeight w:val="510" w:hRule="atLeast"/>
        </w:trPr>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金融機関名</w:t>
            </w:r>
          </w:p>
        </w:tc>
        <w:tc>
          <w:tcPr>
            <w:tcW w:w="270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default"/>
                <w:color w:val="auto"/>
                <w:highlight w:val="none"/>
              </w:rPr>
            </w:pPr>
          </w:p>
        </w:tc>
        <w:tc>
          <w:tcPr>
            <w:tcW w:w="13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支店名</w:t>
            </w:r>
          </w:p>
        </w:tc>
        <w:tc>
          <w:tcPr>
            <w:tcW w:w="3149"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auto"/>
                <w:highlight w:val="none"/>
              </w:rPr>
            </w:pPr>
          </w:p>
        </w:tc>
      </w:tr>
      <w:tr>
        <w:trPr>
          <w:trHeight w:val="622" w:hRule="atLeast"/>
        </w:trPr>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預金種別</w:t>
            </w:r>
          </w:p>
        </w:tc>
        <w:tc>
          <w:tcPr>
            <w:tcW w:w="270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普通・当座</w:t>
            </w:r>
          </w:p>
        </w:tc>
        <w:tc>
          <w:tcPr>
            <w:tcW w:w="13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口座番号（右づめ）</w:t>
            </w:r>
          </w:p>
        </w:tc>
        <w:tc>
          <w:tcPr>
            <w:tcW w:w="449" w:type="dxa"/>
            <w:tcBorders>
              <w:top w:val="single" w:color="000000" w:sz="4" w:space="0"/>
              <w:left w:val="single" w:color="000000"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49"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49"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49"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49"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49"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55" w:type="dxa"/>
            <w:tcBorders>
              <w:top w:val="single" w:color="000000" w:sz="4" w:space="0"/>
              <w:left w:val="dotted" w:color="auto"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p>
        </w:tc>
      </w:tr>
      <w:tr>
        <w:trPr>
          <w:trHeight w:val="515" w:hRule="atLeast"/>
        </w:trPr>
        <w:tc>
          <w:tcPr>
            <w:tcW w:w="1373" w:type="dxa"/>
            <w:tcBorders>
              <w:top w:val="single" w:color="000000" w:sz="4" w:space="0"/>
              <w:left w:val="single" w:color="000000" w:sz="4" w:space="0"/>
              <w:bottom w:val="dotted" w:color="auto"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フリガナ</w:t>
            </w:r>
          </w:p>
        </w:tc>
        <w:tc>
          <w:tcPr>
            <w:tcW w:w="7205" w:type="dxa"/>
            <w:gridSpan w:val="9"/>
            <w:tcBorders>
              <w:top w:val="single" w:color="000000" w:sz="4" w:space="0"/>
              <w:left w:val="single" w:color="000000" w:sz="4" w:space="0"/>
              <w:bottom w:val="dotted" w:color="auto" w:sz="4" w:space="0"/>
              <w:right w:val="single" w:color="000000" w:sz="4" w:space="0"/>
              <w:tl2br w:val="nil"/>
              <w:tr2bl w:val="nil"/>
            </w:tcBorders>
            <w:vAlign w:val="center"/>
          </w:tcPr>
          <w:p>
            <w:pPr>
              <w:pStyle w:val="0"/>
              <w:ind w:leftChars="0" w:firstLine="0" w:firstLineChars="0"/>
              <w:rPr>
                <w:rFonts w:hint="default"/>
                <w:color w:val="auto"/>
                <w:highlight w:val="none"/>
              </w:rPr>
            </w:pPr>
          </w:p>
        </w:tc>
      </w:tr>
      <w:tr>
        <w:trPr>
          <w:trHeight w:val="660" w:hRule="atLeast"/>
        </w:trPr>
        <w:tc>
          <w:tcPr>
            <w:tcW w:w="1373" w:type="dxa"/>
            <w:tcBorders>
              <w:top w:val="dotted" w:color="auto"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口座名義人</w:t>
            </w:r>
          </w:p>
        </w:tc>
        <w:tc>
          <w:tcPr>
            <w:tcW w:w="7205" w:type="dxa"/>
            <w:gridSpan w:val="9"/>
            <w:tcBorders>
              <w:top w:val="dotted" w:color="auto" w:sz="4" w:space="0"/>
              <w:left w:val="single" w:color="000000" w:sz="4" w:space="0"/>
              <w:bottom w:val="single" w:color="000000" w:sz="4" w:space="0"/>
              <w:right w:val="single" w:color="000000" w:sz="4" w:space="0"/>
              <w:tl2br w:val="nil"/>
              <w:tr2bl w:val="nil"/>
            </w:tcBorders>
            <w:vAlign w:val="center"/>
          </w:tcPr>
          <w:p>
            <w:pPr>
              <w:pStyle w:val="0"/>
              <w:rPr>
                <w:rFonts w:hint="eastAsia"/>
                <w:color w:val="auto"/>
                <w:highlight w:val="none"/>
              </w:rPr>
            </w:pPr>
          </w:p>
        </w:tc>
      </w:tr>
    </w:tbl>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３　添付書類</w:t>
      </w:r>
    </w:p>
    <w:p>
      <w:pPr>
        <w:pStyle w:val="0"/>
        <w:rPr>
          <w:rFonts w:hint="default"/>
          <w:color w:val="auto"/>
          <w:highlight w:val="none"/>
        </w:rPr>
      </w:pPr>
      <w:r>
        <w:rPr>
          <w:rFonts w:hint="eastAsia"/>
          <w:color w:val="auto"/>
          <w:highlight w:val="none"/>
        </w:rPr>
        <w:t>　</w:t>
      </w:r>
      <w:r>
        <w:rPr>
          <w:rFonts w:hint="eastAsia"/>
          <w:color w:val="auto"/>
          <w:sz w:val="21"/>
          <w:highlight w:val="none"/>
        </w:rPr>
        <w:t>（１）</w:t>
      </w:r>
      <w:r>
        <w:rPr>
          <w:rFonts w:hint="eastAsia"/>
          <w:color w:val="auto"/>
          <w:sz w:val="21"/>
          <w:highlight w:val="none"/>
        </w:rPr>
        <w:t xml:space="preserve"> </w:t>
      </w:r>
      <w:r>
        <w:rPr>
          <w:rFonts w:hint="eastAsia"/>
          <w:color w:val="auto"/>
          <w:sz w:val="21"/>
          <w:highlight w:val="none"/>
        </w:rPr>
        <w:t>一般旅客定期航路事業の許可書の写し</w:t>
      </w:r>
    </w:p>
    <w:p>
      <w:pPr>
        <w:pStyle w:val="0"/>
        <w:rPr>
          <w:rFonts w:hint="eastAsia" w:ascii="ＭＳ 明朝" w:hAnsi="ＭＳ 明朝" w:eastAsia="ＭＳ 明朝"/>
          <w:color w:val="auto"/>
          <w:highlight w:val="none"/>
        </w:rPr>
      </w:pPr>
      <w:r>
        <w:rPr>
          <w:rFonts w:hint="eastAsia"/>
          <w:color w:val="auto"/>
          <w:highlight w:val="none"/>
        </w:rPr>
        <w:t>　（２）</w:t>
      </w:r>
      <w:r>
        <w:rPr>
          <w:rFonts w:hint="eastAsia"/>
          <w:color w:val="auto"/>
          <w:highlight w:val="none"/>
        </w:rPr>
        <w:t xml:space="preserve"> </w:t>
      </w:r>
      <w:r>
        <w:rPr>
          <w:rFonts w:hint="eastAsia"/>
          <w:color w:val="auto"/>
          <w:highlight w:val="none"/>
        </w:rPr>
        <w:t>直近１期分の決算書の写し</w:t>
      </w:r>
    </w:p>
    <w:p>
      <w:pPr>
        <w:pStyle w:val="0"/>
        <w:rPr>
          <w:rFonts w:hint="eastAsia" w:ascii="ＭＳ 明朝" w:hAnsi="ＭＳ 明朝" w:eastAsia="ＭＳ 明朝"/>
          <w:color w:val="auto"/>
          <w:highlight w:val="none"/>
        </w:rPr>
      </w:pPr>
    </w:p>
    <w:p>
      <w:pPr>
        <w:pStyle w:val="0"/>
        <w:jc w:val="left"/>
        <w:rPr>
          <w:rFonts w:hint="eastAsia" w:ascii="ＭＳ 明朝" w:hAnsi="ＭＳ 明朝" w:eastAsia="ＭＳ 明朝"/>
          <w:color w:val="auto"/>
          <w:highlight w:val="none"/>
        </w:rPr>
      </w:pPr>
      <w:r>
        <w:rPr>
          <w:rFonts w:hint="default" w:ascii="ＭＳ 明朝" w:hAnsi="ＭＳ 明朝" w:eastAsia="ＭＳ 明朝"/>
          <w:color w:val="auto"/>
          <w:sz w:val="21"/>
          <w:highlight w:val="none"/>
        </w:rPr>
        <w:t>　４　誓約事項</w:t>
      </w:r>
    </w:p>
    <w:p>
      <w:pPr>
        <w:pStyle w:val="0"/>
        <w:jc w:val="left"/>
        <w:rPr>
          <w:rFonts w:hint="eastAsia" w:ascii="ＭＳ 明朝" w:hAnsi="ＭＳ 明朝" w:eastAsia="ＭＳ 明朝"/>
          <w:color w:val="auto"/>
          <w:highlight w:val="none"/>
        </w:rPr>
      </w:pPr>
      <w:r>
        <w:rPr>
          <w:rFonts w:hint="default" w:ascii="ＭＳ 明朝" w:hAnsi="ＭＳ 明朝" w:eastAsia="ＭＳ 明朝"/>
          <w:color w:val="auto"/>
          <w:sz w:val="21"/>
          <w:highlight w:val="none"/>
        </w:rPr>
        <w:t>　私は，本補助金を申請するにあたり，次に掲げるとおり誓約します。</w:t>
      </w:r>
    </w:p>
    <w:p>
      <w:pPr>
        <w:pStyle w:val="0"/>
        <w:ind w:left="221" w:hanging="210" w:hangingChars="100"/>
        <w:jc w:val="left"/>
        <w:rPr>
          <w:rFonts w:hint="eastAsia" w:ascii="ＭＳ 明朝" w:hAnsi="ＭＳ 明朝" w:eastAsia="ＭＳ 明朝"/>
          <w:color w:val="auto"/>
          <w:highlight w:val="none"/>
        </w:rPr>
      </w:pPr>
      <w:r>
        <w:rPr>
          <w:rFonts w:hint="default" w:ascii="ＭＳ 明朝" w:hAnsi="ＭＳ 明朝" w:eastAsia="ＭＳ 明朝"/>
          <w:color w:val="auto"/>
          <w:sz w:val="21"/>
          <w:highlight w:val="none"/>
        </w:rPr>
        <w:t>　</w:t>
      </w:r>
    </w:p>
    <w:p>
      <w:pPr>
        <w:pStyle w:val="0"/>
        <w:ind w:left="630" w:leftChars="100" w:hanging="420" w:hangingChars="200"/>
        <w:jc w:val="left"/>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w:t>
      </w:r>
      <w:r>
        <w:rPr>
          <w:rFonts w:hint="eastAsia"/>
          <w:color w:val="auto"/>
          <w:highlight w:val="none"/>
        </w:rPr>
        <w:t>笠岡市地域交通燃料価格高騰対策支援事業補助金</w:t>
      </w:r>
      <w:r>
        <w:rPr>
          <w:rFonts w:hint="default"/>
          <w:color w:val="auto"/>
          <w:highlight w:val="none"/>
        </w:rPr>
        <w:t>交付</w:t>
      </w:r>
      <w:r>
        <w:rPr>
          <w:rFonts w:hint="eastAsia"/>
          <w:color w:val="auto"/>
          <w:highlight w:val="none"/>
        </w:rPr>
        <w:t>要領</w:t>
      </w:r>
      <w:r>
        <w:rPr>
          <w:rFonts w:hint="default" w:ascii="ＭＳ 明朝" w:hAnsi="ＭＳ 明朝" w:eastAsia="ＭＳ 明朝"/>
          <w:color w:val="auto"/>
          <w:sz w:val="21"/>
          <w:highlight w:val="none"/>
        </w:rPr>
        <w:t>を理解し，交付申請書及び添付書類に虚偽の記載はありません。なお，虚偽その他不正の手段により本補助金の交付決定</w:t>
      </w:r>
      <w:r>
        <w:rPr>
          <w:rFonts w:hint="default" w:ascii="ＭＳ 明朝" w:hAnsi="ＭＳ 明朝" w:eastAsia="ＭＳ 明朝"/>
          <w:color w:val="auto"/>
          <w:kern w:val="0"/>
          <w:sz w:val="21"/>
          <w:highlight w:val="none"/>
        </w:rPr>
        <w:t>又は</w:t>
      </w:r>
      <w:r>
        <w:rPr>
          <w:rFonts w:hint="default" w:ascii="ＭＳ 明朝" w:hAnsi="ＭＳ 明朝" w:eastAsia="ＭＳ 明朝"/>
          <w:color w:val="auto"/>
          <w:sz w:val="21"/>
          <w:highlight w:val="none"/>
        </w:rPr>
        <w:t>交付を受けたことが判明した場合は，同</w:t>
      </w:r>
      <w:r>
        <w:rPr>
          <w:rFonts w:hint="eastAsia" w:ascii="ＭＳ 明朝" w:hAnsi="ＭＳ 明朝" w:eastAsia="ＭＳ 明朝"/>
          <w:color w:val="auto"/>
          <w:sz w:val="21"/>
          <w:highlight w:val="none"/>
        </w:rPr>
        <w:t>要領</w:t>
      </w:r>
      <w:r>
        <w:rPr>
          <w:rFonts w:hint="default" w:ascii="ＭＳ 明朝" w:hAnsi="ＭＳ 明朝" w:eastAsia="ＭＳ 明朝"/>
          <w:color w:val="auto"/>
          <w:sz w:val="21"/>
          <w:highlight w:val="none"/>
        </w:rPr>
        <w:t>第</w:t>
      </w:r>
      <w:r>
        <w:rPr>
          <w:rFonts w:hint="eastAsia" w:ascii="ＭＳ 明朝" w:hAnsi="ＭＳ 明朝" w:eastAsia="ＭＳ 明朝"/>
          <w:color w:val="auto"/>
          <w:sz w:val="21"/>
          <w:highlight w:val="none"/>
        </w:rPr>
        <w:t>８</w:t>
      </w:r>
      <w:r>
        <w:rPr>
          <w:rFonts w:hint="default" w:ascii="ＭＳ 明朝" w:hAnsi="ＭＳ 明朝" w:eastAsia="ＭＳ 明朝"/>
          <w:color w:val="auto"/>
          <w:sz w:val="21"/>
          <w:highlight w:val="none"/>
        </w:rPr>
        <w:t>条の規定により，本補助金の交付決定の取消し及び返還に応じます。</w:t>
      </w:r>
    </w:p>
    <w:p>
      <w:pPr>
        <w:pStyle w:val="0"/>
        <w:ind w:left="664" w:hanging="630" w:hangingChars="300"/>
        <w:jc w:val="left"/>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　本補助金について，必要があると認められる場合には，関係機関に対して資料等の提供を求めることに同意します。</w:t>
      </w:r>
    </w:p>
    <w:p>
      <w:pPr>
        <w:pStyle w:val="0"/>
        <w:ind w:left="664" w:hanging="630" w:hangingChars="300"/>
        <w:jc w:val="left"/>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　</w:t>
      </w:r>
      <w:r>
        <w:rPr>
          <w:rFonts w:hint="default" w:ascii="ＭＳ 明朝" w:hAnsi="ＭＳ 明朝" w:eastAsia="ＭＳ 明朝"/>
          <w:color w:val="auto"/>
          <w:sz w:val="21"/>
          <w:highlight w:val="none"/>
        </w:rPr>
        <w:t>市税</w:t>
      </w:r>
      <w:r>
        <w:rPr>
          <w:rFonts w:hint="eastAsia" w:ascii="ＭＳ 明朝" w:hAnsi="ＭＳ 明朝" w:eastAsia="ＭＳ 明朝"/>
          <w:color w:val="auto"/>
          <w:sz w:val="21"/>
          <w:highlight w:val="none"/>
        </w:rPr>
        <w:t>に</w:t>
      </w:r>
      <w:r>
        <w:rPr>
          <w:rFonts w:hint="default" w:ascii="ＭＳ 明朝" w:hAnsi="ＭＳ 明朝" w:eastAsia="ＭＳ 明朝"/>
          <w:color w:val="auto"/>
          <w:sz w:val="21"/>
          <w:highlight w:val="none"/>
        </w:rPr>
        <w:t>滞納</w:t>
      </w:r>
      <w:r>
        <w:rPr>
          <w:rFonts w:hint="eastAsia" w:ascii="ＭＳ 明朝" w:hAnsi="ＭＳ 明朝" w:eastAsia="ＭＳ 明朝"/>
          <w:color w:val="auto"/>
          <w:sz w:val="21"/>
          <w:highlight w:val="none"/>
        </w:rPr>
        <w:t>はありません。</w:t>
      </w:r>
    </w:p>
    <w:p>
      <w:pPr>
        <w:pStyle w:val="0"/>
        <w:ind w:left="630" w:leftChars="100" w:hanging="420" w:hangingChars="200"/>
        <w:jc w:val="left"/>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w:t>
      </w:r>
      <w:r>
        <w:rPr>
          <w:rFonts w:hint="default" w:ascii="ＭＳ 明朝" w:hAnsi="ＭＳ 明朝" w:eastAsia="ＭＳ 明朝"/>
          <w:b w:val="0"/>
          <w:i w:val="0"/>
          <w:strike w:val="0"/>
          <w:color w:val="auto"/>
          <w:sz w:val="21"/>
          <w:highlight w:val="none"/>
          <w:u w:val="none" w:color="auto"/>
        </w:rPr>
        <w:t>笠岡市暴力団排除条例（平成２４年笠岡市条例第１１号）第２条第２号に規定する暴力団員（以下「暴力団員」という。）又は同条第１号に規定する暴力団若しくは暴力団員と密接な関係を有している者</w:t>
      </w:r>
      <w:r>
        <w:rPr>
          <w:rFonts w:hint="default" w:ascii="ＭＳ 明朝" w:hAnsi="ＭＳ 明朝" w:eastAsia="ＭＳ 明朝"/>
          <w:color w:val="auto"/>
          <w:sz w:val="21"/>
          <w:highlight w:val="none"/>
        </w:rPr>
        <w:t>ではありません。</w:t>
      </w:r>
    </w:p>
    <w:p>
      <w:pPr>
        <w:pStyle w:val="0"/>
        <w:ind w:left="630" w:leftChars="100" w:hanging="420" w:hangingChars="200"/>
        <w:jc w:val="left"/>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笠岡市から本補助金の交付に関する検査や報告の求めがあった場合は，これに応じます。</w:t>
      </w:r>
    </w:p>
    <w:p>
      <w:pPr>
        <w:pStyle w:val="0"/>
        <w:jc w:val="left"/>
        <w:rPr>
          <w:rFonts w:hint="eastAsia" w:ascii="ＭＳ 明朝" w:hAnsi="ＭＳ 明朝" w:eastAsia="ＭＳ 明朝"/>
          <w:color w:val="auto"/>
          <w:highlight w:val="none"/>
        </w:rPr>
      </w:pPr>
    </w:p>
    <w:p>
      <w:pPr>
        <w:pStyle w:val="0"/>
        <w:rPr>
          <w:rFonts w:hint="eastAsia"/>
          <w:color w:val="auto"/>
          <w:highlight w:val="none"/>
        </w:rPr>
      </w:pPr>
    </w:p>
    <w:sectPr>
      <w:pgSz w:w="11906" w:h="16838"/>
      <w:pgMar w:top="1417" w:right="1417" w:bottom="1417" w:left="1417" w:header="851" w:footer="992" w:gutter="0"/>
      <w:pgBorders w:zOrder="front" w:display="allPages" w:offsetFrom="page"/>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6"/>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11542</TotalTime>
  <Pages>2</Pages>
  <Words>6</Words>
  <Characters>665</Characters>
  <Application>JUST Note</Application>
  <Lines>72</Lines>
  <Paragraphs>43</Paragraphs>
  <CharactersWithSpaces>771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j22219</dc:creator>
  <cp:lastModifiedBy>j22219</cp:lastModifiedBy>
  <dcterms:created xsi:type="dcterms:W3CDTF">2024-01-21T04:06:00Z</dcterms:created>
  <dcterms:modified xsi:type="dcterms:W3CDTF">2025-02-05T07:07:59Z</dcterms:modified>
  <cp:revision>13</cp:revision>
</cp:coreProperties>
</file>