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26</w:t>
      </w:r>
      <w:r>
        <w:rPr>
          <w:rFonts w:hint="eastAsia" w:ascii="ＭＳ 明朝" w:hAnsi="ＭＳ 明朝"/>
        </w:rPr>
        <w:t>号（規則第</w:t>
      </w:r>
      <w:r>
        <w:rPr>
          <w:rFonts w:hint="eastAsia" w:ascii="ＭＳ 明朝" w:hAnsi="ＭＳ 明朝"/>
        </w:rPr>
        <w:t>19</w:t>
      </w:r>
      <w:r>
        <w:rPr>
          <w:rFonts w:hint="eastAsia" w:ascii="ＭＳ 明朝" w:hAnsi="ＭＳ 明朝"/>
        </w:rPr>
        <w:t>条関係）</w:t>
      </w:r>
    </w:p>
    <w:p>
      <w:pPr>
        <w:pStyle w:val="0"/>
        <w:spacing w:line="240" w:lineRule="exact"/>
        <w:rPr>
          <w:rFonts w:hint="default" w:ascii="ＭＳ 明朝" w:hAnsi="ＭＳ 明朝"/>
          <w:sz w:val="18"/>
        </w:rPr>
      </w:pP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"/>
        <w:gridCol w:w="330"/>
        <w:gridCol w:w="2610"/>
        <w:gridCol w:w="2095"/>
        <w:gridCol w:w="425"/>
        <w:gridCol w:w="2598"/>
        <w:gridCol w:w="237"/>
      </w:tblGrid>
      <w:tr>
        <w:trPr>
          <w:cantSplit/>
          <w:trHeight w:val="3365" w:hRule="atLeast"/>
        </w:trPr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届出工事の完了届出書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笠岡市長　　　　殿　</w:t>
            </w:r>
          </w:p>
          <w:p>
            <w:pPr>
              <w:pStyle w:val="0"/>
              <w:ind w:left="113" w:right="113" w:firstLine="3360" w:firstLineChars="1600"/>
              <w:rPr>
                <w:rFonts w:hint="default"/>
              </w:rPr>
            </w:pPr>
            <w:r>
              <w:rPr>
                <w:rFonts w:hint="eastAsia"/>
              </w:rPr>
              <w:t>工事主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ind w:left="113" w:right="210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　　　　　　</w:t>
            </w:r>
            <w:r>
              <w:rPr>
                <w:rFonts w:hint="eastAsia"/>
                <w:spacing w:val="105"/>
              </w:rPr>
              <w:t xml:space="preserve"> 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</w:t>
            </w:r>
          </w:p>
          <w:p>
            <w:pPr>
              <w:pStyle w:val="0"/>
              <w:ind w:left="113" w:right="84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43180</wp:posOffset>
                      </wp:positionV>
                      <wp:extent cx="1723390" cy="457200"/>
                      <wp:effectExtent l="635" t="635" r="29845" b="10795"/>
                      <wp:wrapNone/>
                      <wp:docPr id="1026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2339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style="mso-wrap-distance-right:9pt;mso-wrap-distance-bottom:0pt;margin-top:3.4pt;mso-position-vertical-relative:text;mso-position-horizontal-relative:text;position:absolute;height:36pt;mso-wrap-distance-top:0pt;width:135.69pt;mso-wrap-distance-left:9pt;margin-left:218.2pt;z-index:4;" o:spid="_x0000_s1026" o:allowincell="t" o:allowoverlap="t" filled="f" stroked="t" strokecolor="#000000" strokeweight="0.2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z w:val="16"/>
              </w:rPr>
              <w:t xml:space="preserve">                            </w:t>
            </w:r>
            <w:r>
              <w:rPr>
                <w:rFonts w:hint="eastAsia"/>
                <w:sz w:val="16"/>
              </w:rPr>
              <w:t>　　　　　　　　法人にあっては、主たる事務所の　</w:t>
            </w:r>
          </w:p>
          <w:p>
            <w:pPr>
              <w:pStyle w:val="0"/>
              <w:ind w:left="113" w:right="84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　　　　所在地、名称及び代表者の氏名</w:t>
            </w:r>
          </w:p>
          <w:p>
            <w:pPr>
              <w:pStyle w:val="0"/>
              <w:ind w:left="113" w:right="840"/>
              <w:jc w:val="center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50800</wp:posOffset>
                      </wp:positionV>
                      <wp:extent cx="1969135" cy="567055"/>
                      <wp:effectExtent l="635" t="635" r="29845" b="10795"/>
                      <wp:wrapNone/>
                      <wp:docPr id="1027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69135" cy="56705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5" style="mso-wrap-distance-right:9pt;mso-wrap-distance-bottom:0pt;margin-top:4pt;mso-position-vertical-relative:text;mso-position-horizontal-relative:text;position:absolute;height:44.65pt;mso-wrap-distance-top:0pt;width:155.05000000000001pt;mso-wrap-distance-left:9pt;margin-left:169.75pt;z-index:3;" o:spid="_x0000_s1027" o:allowincell="t" o:allowoverlap="t" filled="f" stroked="t" strokecolor="#000000" strokeweight="0.7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10795</wp:posOffset>
                      </wp:positionV>
                      <wp:extent cx="1868805" cy="673735"/>
                      <wp:effectExtent l="0" t="0" r="635" b="635"/>
                      <wp:wrapNone/>
                      <wp:docPr id="1028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8805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条第１項又は第３項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27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条第１項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条第１項又は第３項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0.85pt;mso-position-vertical-relative:text;mso-position-horizontal-relative:text;v-text-anchor:top;position:absolute;height:53.05pt;mso-wrap-distance-top:0pt;width:147.15pt;mso-wrap-distance-left:9pt;margin-left:172.6pt;z-index:2;" o:spid="_x0000_s1028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21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条第１項又は第３項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27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条第１項　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40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条第１項又は第３項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宅地造成及び特定盛土等規制法　　　　　　　　　　　　　　　　　の規定により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届け出た宅地造成等に関する工事が完了したので届け出ます。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2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7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最初に届け出た年月日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工事をした土地の所在地及び地番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219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53"/>
              <w:rPr>
                <w:rFonts w:hint="default"/>
              </w:rPr>
            </w:pP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217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805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899" w:hRule="atLeast"/>
        </w:trPr>
        <w:tc>
          <w:tcPr>
            <w:tcW w:w="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default"/>
          <w:sz w:val="18"/>
        </w:rPr>
        <w:t>(</w:t>
      </w:r>
      <w:r>
        <w:rPr>
          <w:rFonts w:hint="eastAsia"/>
          <w:sz w:val="18"/>
        </w:rPr>
        <w:t>注</w:t>
      </w:r>
      <w:r>
        <w:rPr>
          <w:rFonts w:hint="default"/>
          <w:sz w:val="18"/>
        </w:rPr>
        <w:t>)</w:t>
      </w:r>
      <w:r>
        <w:rPr>
          <w:rFonts w:hint="default"/>
          <w:snapToGrid w:val="0"/>
          <w:sz w:val="18"/>
        </w:rPr>
        <w:t xml:space="preserve"> </w:t>
      </w:r>
      <w:r>
        <w:rPr>
          <w:rFonts w:hint="eastAsia"/>
          <w:snapToGrid w:val="0"/>
          <w:sz w:val="18"/>
        </w:rPr>
        <w:t>１　</w:t>
      </w:r>
      <w:r>
        <w:rPr>
          <w:rFonts w:hint="eastAsia"/>
          <w:sz w:val="18"/>
        </w:rPr>
        <w:t>この届は、１</w:t>
      </w:r>
      <w:bookmarkStart w:id="0" w:name="_GoBack"/>
      <w:bookmarkEnd w:id="0"/>
      <w:r>
        <w:rPr>
          <w:rFonts w:hint="eastAsia"/>
          <w:sz w:val="18"/>
        </w:rPr>
        <w:t>部提出してください。</w:t>
      </w:r>
    </w:p>
    <w:p>
      <w:pPr>
        <w:pStyle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　　２　完了時の写真を添付してください。</w:t>
      </w:r>
    </w:p>
    <w:p>
      <w:pPr>
        <w:pStyle w:val="0"/>
        <w:spacing w:line="240" w:lineRule="exact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３</w:t>
      </w:r>
      <w:r>
        <w:rPr>
          <w:rFonts w:hint="eastAsia"/>
          <w:sz w:val="18"/>
        </w:rPr>
        <w:t xml:space="preserve"> 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※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印欄は、記入しないでください。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</Words>
  <Characters>231</Characters>
  <Application>JUST Note</Application>
  <Lines>105</Lines>
  <Paragraphs>30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cp:lastPrinted>2024-03-25T01:22:00Z</cp:lastPrinted>
  <dcterms:created xsi:type="dcterms:W3CDTF">2024-07-16T01:54:00Z</dcterms:created>
  <dcterms:modified xsi:type="dcterms:W3CDTF">2025-02-17T06:08:12Z</dcterms:modified>
  <cp:revision>0</cp:revision>
</cp:coreProperties>
</file>