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E378D" w14:textId="77777777" w:rsidR="00B443AE" w:rsidRDefault="00B443AE" w:rsidP="002343FF">
      <w:pPr>
        <w:jc w:val="center"/>
        <w:rPr>
          <w:rFonts w:ascii="UD デジタル 教科書体 NK-R" w:eastAsia="UD デジタル 教科書体 NK-R"/>
          <w:color w:val="000000" w:themeColor="text1"/>
          <w:sz w:val="28"/>
        </w:rPr>
      </w:pPr>
      <w:r>
        <w:rPr>
          <w:rFonts w:ascii="UD デジタル 教科書体 NK-R" w:eastAsia="UD デジタル 教科書体 NK-R" w:hint="eastAsia"/>
          <w:color w:val="000000" w:themeColor="text1"/>
          <w:sz w:val="28"/>
        </w:rPr>
        <w:t>【笠岡市教育委員会】</w:t>
      </w:r>
    </w:p>
    <w:p w14:paraId="38B5DD56" w14:textId="77777777" w:rsidR="00BF6E89" w:rsidRPr="00606810" w:rsidRDefault="00944209" w:rsidP="002343FF">
      <w:pPr>
        <w:jc w:val="center"/>
        <w:rPr>
          <w:rFonts w:ascii="UD デジタル 教科書体 NK-R" w:eastAsia="UD デジタル 教科書体 NK-R"/>
          <w:color w:val="000000" w:themeColor="text1"/>
          <w:sz w:val="28"/>
        </w:rPr>
      </w:pPr>
      <w:r>
        <w:rPr>
          <w:rFonts w:ascii="UD デジタル 教科書体 NK-R" w:eastAsia="UD デジタル 教科書体 NK-R" w:hint="eastAsia"/>
          <w:color w:val="000000" w:themeColor="text1"/>
          <w:sz w:val="28"/>
        </w:rPr>
        <w:t>端末整備・更新計画</w:t>
      </w:r>
    </w:p>
    <w:tbl>
      <w:tblPr>
        <w:tblStyle w:val="a3"/>
        <w:tblW w:w="0" w:type="auto"/>
        <w:tblLook w:val="04A0" w:firstRow="1" w:lastRow="0" w:firstColumn="1" w:lastColumn="0" w:noHBand="0" w:noVBand="1"/>
      </w:tblPr>
      <w:tblGrid>
        <w:gridCol w:w="2547"/>
        <w:gridCol w:w="1417"/>
        <w:gridCol w:w="1418"/>
        <w:gridCol w:w="1417"/>
        <w:gridCol w:w="1418"/>
        <w:gridCol w:w="1519"/>
      </w:tblGrid>
      <w:tr w:rsidR="00944209" w14:paraId="04300494" w14:textId="77777777" w:rsidTr="00944209">
        <w:tc>
          <w:tcPr>
            <w:tcW w:w="2547" w:type="dxa"/>
          </w:tcPr>
          <w:p w14:paraId="33F9002A" w14:textId="719EA3AF" w:rsidR="00944209" w:rsidRDefault="00243AC4" w:rsidP="00A8715D">
            <w:pPr>
              <w:spacing w:line="360" w:lineRule="exact"/>
              <w:jc w:val="left"/>
              <w:rPr>
                <w:rFonts w:ascii="UD デジタル 教科書体 NK-R" w:eastAsia="UD デジタル 教科書体 NK-R"/>
                <w:color w:val="000000" w:themeColor="text1"/>
                <w:sz w:val="24"/>
              </w:rPr>
            </w:pPr>
            <w:r w:rsidRPr="0086589A">
              <w:rPr>
                <w:rFonts w:ascii="UD デジタル 教科書体 NK-R" w:eastAsia="UD デジタル 教科書体 NK-R" w:hint="eastAsia"/>
                <w:sz w:val="24"/>
              </w:rPr>
              <w:t>笠岡市</w:t>
            </w:r>
          </w:p>
        </w:tc>
        <w:tc>
          <w:tcPr>
            <w:tcW w:w="1417" w:type="dxa"/>
          </w:tcPr>
          <w:p w14:paraId="72880F84" w14:textId="77777777" w:rsidR="00944209" w:rsidRDefault="00944209" w:rsidP="00B77F7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令和６年度</w:t>
            </w:r>
          </w:p>
        </w:tc>
        <w:tc>
          <w:tcPr>
            <w:tcW w:w="1418" w:type="dxa"/>
          </w:tcPr>
          <w:p w14:paraId="68C826FF" w14:textId="77777777" w:rsidR="00944209" w:rsidRDefault="00944209" w:rsidP="00B77F7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令和７年度</w:t>
            </w:r>
          </w:p>
        </w:tc>
        <w:tc>
          <w:tcPr>
            <w:tcW w:w="1417" w:type="dxa"/>
          </w:tcPr>
          <w:p w14:paraId="618D0224" w14:textId="77777777" w:rsidR="00944209" w:rsidRDefault="00944209" w:rsidP="00B77F7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令和８年度</w:t>
            </w:r>
          </w:p>
        </w:tc>
        <w:tc>
          <w:tcPr>
            <w:tcW w:w="1418" w:type="dxa"/>
          </w:tcPr>
          <w:p w14:paraId="7998026E" w14:textId="77777777" w:rsidR="00944209" w:rsidRDefault="00944209" w:rsidP="00B77F7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令和９年度</w:t>
            </w:r>
          </w:p>
        </w:tc>
        <w:tc>
          <w:tcPr>
            <w:tcW w:w="1519" w:type="dxa"/>
          </w:tcPr>
          <w:p w14:paraId="57A2309E" w14:textId="77777777" w:rsidR="00944209" w:rsidRDefault="00944209" w:rsidP="00B77F7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令和１０年度</w:t>
            </w:r>
          </w:p>
        </w:tc>
      </w:tr>
      <w:tr w:rsidR="00606289" w14:paraId="139184BA" w14:textId="77777777" w:rsidTr="00944209">
        <w:tc>
          <w:tcPr>
            <w:tcW w:w="2547" w:type="dxa"/>
          </w:tcPr>
          <w:p w14:paraId="412C59D0" w14:textId="77777777" w:rsidR="00606289" w:rsidRPr="000843D8" w:rsidRDefault="00606289" w:rsidP="00606289">
            <w:pPr>
              <w:pStyle w:val="ac"/>
              <w:numPr>
                <w:ilvl w:val="0"/>
                <w:numId w:val="5"/>
              </w:numPr>
              <w:spacing w:line="360" w:lineRule="exact"/>
              <w:ind w:leftChars="0"/>
              <w:jc w:val="left"/>
              <w:rPr>
                <w:rFonts w:ascii="UD デジタル 教科書体 NK-R" w:eastAsia="UD デジタル 教科書体 NK-R"/>
                <w:color w:val="000000" w:themeColor="text1"/>
                <w:sz w:val="24"/>
              </w:rPr>
            </w:pPr>
            <w:r w:rsidRPr="000843D8">
              <w:rPr>
                <w:rFonts w:ascii="UD デジタル 教科書体 NK-R" w:eastAsia="UD デジタル 教科書体 NK-R" w:hint="eastAsia"/>
                <w:color w:val="000000" w:themeColor="text1"/>
                <w:sz w:val="24"/>
              </w:rPr>
              <w:t>児童生徒数</w:t>
            </w:r>
          </w:p>
        </w:tc>
        <w:tc>
          <w:tcPr>
            <w:tcW w:w="1417" w:type="dxa"/>
          </w:tcPr>
          <w:p w14:paraId="5D7E554E" w14:textId="03153E44"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２７３２</w:t>
            </w:r>
          </w:p>
        </w:tc>
        <w:tc>
          <w:tcPr>
            <w:tcW w:w="1418" w:type="dxa"/>
          </w:tcPr>
          <w:p w14:paraId="529B7BE2" w14:textId="6102715F"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２６１３</w:t>
            </w:r>
          </w:p>
        </w:tc>
        <w:tc>
          <w:tcPr>
            <w:tcW w:w="1417" w:type="dxa"/>
          </w:tcPr>
          <w:p w14:paraId="31EC722E" w14:textId="35C42BF9"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２５５９</w:t>
            </w:r>
          </w:p>
        </w:tc>
        <w:tc>
          <w:tcPr>
            <w:tcW w:w="1418" w:type="dxa"/>
          </w:tcPr>
          <w:p w14:paraId="56E529D3" w14:textId="41D7AD7F"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２４８１</w:t>
            </w:r>
          </w:p>
        </w:tc>
        <w:tc>
          <w:tcPr>
            <w:tcW w:w="1519" w:type="dxa"/>
          </w:tcPr>
          <w:p w14:paraId="308258B2" w14:textId="0A27CA44"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２３３０</w:t>
            </w:r>
          </w:p>
        </w:tc>
      </w:tr>
      <w:tr w:rsidR="00606289" w14:paraId="6D8616A9" w14:textId="77777777" w:rsidTr="00944209">
        <w:tc>
          <w:tcPr>
            <w:tcW w:w="2547" w:type="dxa"/>
          </w:tcPr>
          <w:p w14:paraId="509D81CD" w14:textId="77777777" w:rsidR="00606289" w:rsidRDefault="00606289" w:rsidP="00606289">
            <w:pPr>
              <w:spacing w:line="360" w:lineRule="exact"/>
              <w:jc w:val="lef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②予備機を含む</w:t>
            </w:r>
          </w:p>
          <w:p w14:paraId="45897216" w14:textId="77777777" w:rsidR="00606289" w:rsidRDefault="00606289" w:rsidP="00606289">
            <w:pPr>
              <w:spacing w:line="360" w:lineRule="exact"/>
              <w:ind w:firstLineChars="100" w:firstLine="240"/>
              <w:jc w:val="lef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整備上限台数</w:t>
            </w:r>
          </w:p>
        </w:tc>
        <w:tc>
          <w:tcPr>
            <w:tcW w:w="1417" w:type="dxa"/>
          </w:tcPr>
          <w:p w14:paraId="44EA7CF3" w14:textId="3387401C"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３１４１</w:t>
            </w:r>
          </w:p>
        </w:tc>
        <w:tc>
          <w:tcPr>
            <w:tcW w:w="1418" w:type="dxa"/>
          </w:tcPr>
          <w:p w14:paraId="72C850A3" w14:textId="4273B22B"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２４</w:t>
            </w:r>
            <w:r w:rsidR="00025777">
              <w:rPr>
                <w:rFonts w:ascii="UD デジタル 教科書体 NK-R" w:eastAsia="UD デジタル 教科書体 NK-R" w:hint="eastAsia"/>
                <w:color w:val="000000" w:themeColor="text1"/>
                <w:sz w:val="24"/>
              </w:rPr>
              <w:t>78</w:t>
            </w:r>
          </w:p>
        </w:tc>
        <w:tc>
          <w:tcPr>
            <w:tcW w:w="1417" w:type="dxa"/>
          </w:tcPr>
          <w:p w14:paraId="09CA7FAB" w14:textId="6EA012E0"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１８</w:t>
            </w:r>
            <w:r w:rsidR="00025777">
              <w:rPr>
                <w:rFonts w:ascii="UD デジタル 教科書体 NK-R" w:eastAsia="UD デジタル 教科書体 NK-R" w:hint="eastAsia"/>
                <w:color w:val="000000" w:themeColor="text1"/>
                <w:sz w:val="24"/>
              </w:rPr>
              <w:t>78</w:t>
            </w:r>
          </w:p>
        </w:tc>
        <w:tc>
          <w:tcPr>
            <w:tcW w:w="1418" w:type="dxa"/>
          </w:tcPr>
          <w:p w14:paraId="38907FBD" w14:textId="3E7CAF35"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１２５</w:t>
            </w:r>
            <w:r w:rsidR="00025777">
              <w:rPr>
                <w:rFonts w:ascii="UD デジタル 教科書体 NK-R" w:eastAsia="UD デジタル 教科書体 NK-R" w:hint="eastAsia"/>
                <w:color w:val="000000" w:themeColor="text1"/>
                <w:sz w:val="24"/>
              </w:rPr>
              <w:t>1</w:t>
            </w:r>
          </w:p>
        </w:tc>
        <w:tc>
          <w:tcPr>
            <w:tcW w:w="1519" w:type="dxa"/>
          </w:tcPr>
          <w:p w14:paraId="1A814D7B" w14:textId="14ED4F5A"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５</w:t>
            </w:r>
            <w:r w:rsidR="00025777">
              <w:rPr>
                <w:rFonts w:ascii="UD デジタル 教科書体 NK-R" w:eastAsia="UD デジタル 教科書体 NK-R" w:hint="eastAsia"/>
                <w:color w:val="000000" w:themeColor="text1"/>
                <w:sz w:val="24"/>
              </w:rPr>
              <w:t>39</w:t>
            </w:r>
          </w:p>
        </w:tc>
      </w:tr>
      <w:tr w:rsidR="00606289" w14:paraId="1EF115A7" w14:textId="77777777" w:rsidTr="00944209">
        <w:tc>
          <w:tcPr>
            <w:tcW w:w="2547" w:type="dxa"/>
          </w:tcPr>
          <w:p w14:paraId="4C204D53" w14:textId="77777777" w:rsidR="00606289" w:rsidRDefault="00606289" w:rsidP="00606289">
            <w:pPr>
              <w:spacing w:line="360" w:lineRule="exact"/>
              <w:jc w:val="lef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③整備台数</w:t>
            </w:r>
          </w:p>
          <w:p w14:paraId="0E4353C7" w14:textId="77777777" w:rsidR="00606289" w:rsidRDefault="00606289" w:rsidP="00606289">
            <w:pPr>
              <w:spacing w:line="360" w:lineRule="exact"/>
              <w:jc w:val="lef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 xml:space="preserve">　（予備機除く）</w:t>
            </w:r>
          </w:p>
        </w:tc>
        <w:tc>
          <w:tcPr>
            <w:tcW w:w="1417" w:type="dxa"/>
          </w:tcPr>
          <w:p w14:paraId="47F1BEFA" w14:textId="3BC1ACB6"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４５</w:t>
            </w:r>
            <w:r w:rsidR="007624B9">
              <w:rPr>
                <w:rFonts w:ascii="UD デジタル 教科書体 NK-R" w:eastAsia="UD デジタル 教科書体 NK-R" w:hint="eastAsia"/>
                <w:color w:val="000000" w:themeColor="text1"/>
                <w:sz w:val="24"/>
              </w:rPr>
              <w:t>8</w:t>
            </w:r>
          </w:p>
        </w:tc>
        <w:tc>
          <w:tcPr>
            <w:tcW w:w="1418" w:type="dxa"/>
          </w:tcPr>
          <w:p w14:paraId="203853D0" w14:textId="17BD2EF5"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４６</w:t>
            </w:r>
            <w:r w:rsidR="007624B9">
              <w:rPr>
                <w:rFonts w:ascii="UD デジタル 教科書体 NK-R" w:eastAsia="UD デジタル 教科書体 NK-R" w:hint="eastAsia"/>
                <w:color w:val="000000" w:themeColor="text1"/>
                <w:sz w:val="24"/>
              </w:rPr>
              <w:t>8</w:t>
            </w:r>
          </w:p>
        </w:tc>
        <w:tc>
          <w:tcPr>
            <w:tcW w:w="1417" w:type="dxa"/>
          </w:tcPr>
          <w:p w14:paraId="2BF427FB" w14:textId="2D61CCF0"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４</w:t>
            </w:r>
            <w:r w:rsidR="007624B9">
              <w:rPr>
                <w:rFonts w:ascii="UD デジタル 教科書体 NK-R" w:eastAsia="UD デジタル 教科書体 NK-R" w:hint="eastAsia"/>
                <w:color w:val="000000" w:themeColor="text1"/>
                <w:sz w:val="24"/>
              </w:rPr>
              <w:t>68</w:t>
            </w:r>
          </w:p>
        </w:tc>
        <w:tc>
          <w:tcPr>
            <w:tcW w:w="1418" w:type="dxa"/>
          </w:tcPr>
          <w:p w14:paraId="50AEA4B8" w14:textId="3FED4D54"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４</w:t>
            </w:r>
            <w:r w:rsidR="007624B9">
              <w:rPr>
                <w:rFonts w:ascii="UD デジタル 教科書体 NK-R" w:eastAsia="UD デジタル 教科書体 NK-R" w:hint="eastAsia"/>
                <w:color w:val="000000" w:themeColor="text1"/>
                <w:sz w:val="24"/>
              </w:rPr>
              <w:t>68</w:t>
            </w:r>
          </w:p>
        </w:tc>
        <w:tc>
          <w:tcPr>
            <w:tcW w:w="1519" w:type="dxa"/>
          </w:tcPr>
          <w:p w14:paraId="56F20D32" w14:textId="17E9EB5F"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４</w:t>
            </w:r>
            <w:r w:rsidR="007624B9">
              <w:rPr>
                <w:rFonts w:ascii="UD デジタル 教科書体 NK-R" w:eastAsia="UD デジタル 教科書体 NK-R" w:hint="eastAsia"/>
                <w:color w:val="000000" w:themeColor="text1"/>
                <w:sz w:val="24"/>
              </w:rPr>
              <w:t>68</w:t>
            </w:r>
          </w:p>
        </w:tc>
      </w:tr>
      <w:tr w:rsidR="00606289" w14:paraId="38D7F5AB" w14:textId="77777777" w:rsidTr="00944209">
        <w:tc>
          <w:tcPr>
            <w:tcW w:w="2547" w:type="dxa"/>
          </w:tcPr>
          <w:p w14:paraId="21D85D05" w14:textId="77777777" w:rsidR="00606289" w:rsidRDefault="00606289" w:rsidP="00606289">
            <w:pPr>
              <w:spacing w:line="360" w:lineRule="exact"/>
              <w:jc w:val="lef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④ ③のうち</w:t>
            </w:r>
          </w:p>
          <w:p w14:paraId="047548E2" w14:textId="77777777" w:rsidR="00606289" w:rsidRDefault="00606289" w:rsidP="00606289">
            <w:pPr>
              <w:spacing w:line="360" w:lineRule="exact"/>
              <w:jc w:val="lef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基金事業によるもの</w:t>
            </w:r>
          </w:p>
        </w:tc>
        <w:tc>
          <w:tcPr>
            <w:tcW w:w="1417" w:type="dxa"/>
          </w:tcPr>
          <w:p w14:paraId="2279C531" w14:textId="33934FB8"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４５</w:t>
            </w:r>
            <w:r w:rsidR="007624B9">
              <w:rPr>
                <w:rFonts w:ascii="UD デジタル 教科書体 NK-R" w:eastAsia="UD デジタル 教科書体 NK-R" w:hint="eastAsia"/>
                <w:color w:val="000000" w:themeColor="text1"/>
                <w:sz w:val="24"/>
              </w:rPr>
              <w:t>8</w:t>
            </w:r>
          </w:p>
        </w:tc>
        <w:tc>
          <w:tcPr>
            <w:tcW w:w="1418" w:type="dxa"/>
          </w:tcPr>
          <w:p w14:paraId="348EC065" w14:textId="0BFA29FD"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４６</w:t>
            </w:r>
            <w:r w:rsidR="007624B9">
              <w:rPr>
                <w:rFonts w:ascii="UD デジタル 教科書体 NK-R" w:eastAsia="UD デジタル 教科書体 NK-R" w:hint="eastAsia"/>
                <w:color w:val="000000" w:themeColor="text1"/>
                <w:sz w:val="24"/>
              </w:rPr>
              <w:t>8</w:t>
            </w:r>
          </w:p>
        </w:tc>
        <w:tc>
          <w:tcPr>
            <w:tcW w:w="1417" w:type="dxa"/>
          </w:tcPr>
          <w:p w14:paraId="6377A321" w14:textId="6D87F6D9"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４</w:t>
            </w:r>
            <w:r w:rsidR="007624B9">
              <w:rPr>
                <w:rFonts w:ascii="UD デジタル 教科書体 NK-R" w:eastAsia="UD デジタル 教科書体 NK-R" w:hint="eastAsia"/>
                <w:color w:val="000000" w:themeColor="text1"/>
                <w:sz w:val="24"/>
              </w:rPr>
              <w:t>68</w:t>
            </w:r>
          </w:p>
        </w:tc>
        <w:tc>
          <w:tcPr>
            <w:tcW w:w="1418" w:type="dxa"/>
          </w:tcPr>
          <w:p w14:paraId="7FBA0AEA" w14:textId="49455A70"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４</w:t>
            </w:r>
            <w:r w:rsidR="007624B9">
              <w:rPr>
                <w:rFonts w:ascii="UD デジタル 教科書体 NK-R" w:eastAsia="UD デジタル 教科書体 NK-R" w:hint="eastAsia"/>
                <w:color w:val="000000" w:themeColor="text1"/>
                <w:sz w:val="24"/>
              </w:rPr>
              <w:t>68</w:t>
            </w:r>
          </w:p>
        </w:tc>
        <w:tc>
          <w:tcPr>
            <w:tcW w:w="1519" w:type="dxa"/>
          </w:tcPr>
          <w:p w14:paraId="1F41C2B9" w14:textId="3451B2B5"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４</w:t>
            </w:r>
            <w:r w:rsidR="007624B9">
              <w:rPr>
                <w:rFonts w:ascii="UD デジタル 教科書体 NK-R" w:eastAsia="UD デジタル 教科書体 NK-R" w:hint="eastAsia"/>
                <w:color w:val="000000" w:themeColor="text1"/>
                <w:sz w:val="24"/>
              </w:rPr>
              <w:t>68</w:t>
            </w:r>
          </w:p>
        </w:tc>
      </w:tr>
      <w:tr w:rsidR="00606289" w14:paraId="26953362" w14:textId="77777777" w:rsidTr="00944209">
        <w:tc>
          <w:tcPr>
            <w:tcW w:w="2547" w:type="dxa"/>
          </w:tcPr>
          <w:p w14:paraId="4FF87F61" w14:textId="77777777" w:rsidR="00606289" w:rsidRPr="00944209" w:rsidRDefault="00606289" w:rsidP="00606289">
            <w:pPr>
              <w:spacing w:line="360" w:lineRule="exact"/>
              <w:jc w:val="lef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⑤累積更新率</w:t>
            </w:r>
          </w:p>
        </w:tc>
        <w:tc>
          <w:tcPr>
            <w:tcW w:w="1417" w:type="dxa"/>
          </w:tcPr>
          <w:p w14:paraId="0B3B996A" w14:textId="7AFB8D60"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１</w:t>
            </w:r>
            <w:r w:rsidR="00576190">
              <w:rPr>
                <w:rFonts w:ascii="UD デジタル 教科書体 NK-R" w:eastAsia="UD デジタル 教科書体 NK-R" w:hint="eastAsia"/>
                <w:color w:val="000000" w:themeColor="text1"/>
                <w:sz w:val="24"/>
              </w:rPr>
              <w:t>6</w:t>
            </w:r>
            <w:r>
              <w:rPr>
                <w:rFonts w:ascii="UD デジタル 教科書体 NK-R" w:eastAsia="UD デジタル 教科書体 NK-R"/>
                <w:color w:val="000000" w:themeColor="text1"/>
                <w:sz w:val="24"/>
              </w:rPr>
              <w:t>％</w:t>
            </w:r>
          </w:p>
        </w:tc>
        <w:tc>
          <w:tcPr>
            <w:tcW w:w="1418" w:type="dxa"/>
          </w:tcPr>
          <w:p w14:paraId="08791D93" w14:textId="53950296"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３５％</w:t>
            </w:r>
          </w:p>
        </w:tc>
        <w:tc>
          <w:tcPr>
            <w:tcW w:w="1417" w:type="dxa"/>
          </w:tcPr>
          <w:p w14:paraId="29704E5F" w14:textId="16912350"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５４％</w:t>
            </w:r>
          </w:p>
        </w:tc>
        <w:tc>
          <w:tcPr>
            <w:tcW w:w="1418" w:type="dxa"/>
          </w:tcPr>
          <w:p w14:paraId="547B4E4E" w14:textId="127E7A67"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７</w:t>
            </w:r>
            <w:r w:rsidR="00576190">
              <w:rPr>
                <w:rFonts w:ascii="UD デジタル 教科書体 NK-R" w:eastAsia="UD デジタル 教科書体 NK-R" w:hint="eastAsia"/>
                <w:color w:val="000000" w:themeColor="text1"/>
                <w:sz w:val="24"/>
              </w:rPr>
              <w:t>4</w:t>
            </w:r>
            <w:r>
              <w:rPr>
                <w:rFonts w:ascii="UD デジタル 教科書体 NK-R" w:eastAsia="UD デジタル 教科書体 NK-R"/>
                <w:color w:val="000000" w:themeColor="text1"/>
                <w:sz w:val="24"/>
              </w:rPr>
              <w:t>％</w:t>
            </w:r>
          </w:p>
        </w:tc>
        <w:tc>
          <w:tcPr>
            <w:tcW w:w="1519" w:type="dxa"/>
          </w:tcPr>
          <w:p w14:paraId="1977DE3B" w14:textId="1CBC6000"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１００％</w:t>
            </w:r>
          </w:p>
        </w:tc>
      </w:tr>
      <w:tr w:rsidR="00606289" w14:paraId="00CD41DB" w14:textId="77777777" w:rsidTr="00944209">
        <w:tc>
          <w:tcPr>
            <w:tcW w:w="2547" w:type="dxa"/>
          </w:tcPr>
          <w:p w14:paraId="44E1080C" w14:textId="77777777" w:rsidR="00606289" w:rsidRDefault="00606289" w:rsidP="00606289">
            <w:pPr>
              <w:spacing w:line="360" w:lineRule="exact"/>
              <w:jc w:val="lef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⑥予備機整備台数</w:t>
            </w:r>
          </w:p>
        </w:tc>
        <w:tc>
          <w:tcPr>
            <w:tcW w:w="1417" w:type="dxa"/>
          </w:tcPr>
          <w:p w14:paraId="07FE9F36" w14:textId="664A79A6"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６</w:t>
            </w:r>
            <w:r w:rsidR="007624B9">
              <w:rPr>
                <w:rFonts w:ascii="UD デジタル 教科書体 NK-R" w:eastAsia="UD デジタル 教科書体 NK-R" w:hint="eastAsia"/>
                <w:color w:val="000000" w:themeColor="text1"/>
                <w:sz w:val="24"/>
              </w:rPr>
              <w:t>８</w:t>
            </w:r>
          </w:p>
        </w:tc>
        <w:tc>
          <w:tcPr>
            <w:tcW w:w="1418" w:type="dxa"/>
          </w:tcPr>
          <w:p w14:paraId="4E2E8ED7" w14:textId="1690C46A"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７０</w:t>
            </w:r>
          </w:p>
        </w:tc>
        <w:tc>
          <w:tcPr>
            <w:tcW w:w="1417" w:type="dxa"/>
          </w:tcPr>
          <w:p w14:paraId="6B2ABF18" w14:textId="34489B0C"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７</w:t>
            </w:r>
            <w:r w:rsidR="007624B9">
              <w:rPr>
                <w:rFonts w:ascii="UD デジタル 教科書体 NK-R" w:eastAsia="UD デジタル 教科書体 NK-R" w:hint="eastAsia"/>
                <w:color w:val="000000" w:themeColor="text1"/>
                <w:sz w:val="24"/>
              </w:rPr>
              <w:t>0</w:t>
            </w:r>
          </w:p>
        </w:tc>
        <w:tc>
          <w:tcPr>
            <w:tcW w:w="1418" w:type="dxa"/>
          </w:tcPr>
          <w:p w14:paraId="61F1F89F" w14:textId="2F0E5CC0"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７</w:t>
            </w:r>
            <w:r w:rsidR="007624B9">
              <w:rPr>
                <w:rFonts w:ascii="UD デジタル 教科書体 NK-R" w:eastAsia="UD デジタル 教科書体 NK-R" w:hint="eastAsia"/>
                <w:color w:val="000000" w:themeColor="text1"/>
                <w:sz w:val="24"/>
              </w:rPr>
              <w:t>0</w:t>
            </w:r>
          </w:p>
        </w:tc>
        <w:tc>
          <w:tcPr>
            <w:tcW w:w="1519" w:type="dxa"/>
          </w:tcPr>
          <w:p w14:paraId="1ADBE42D" w14:textId="4E201689"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７</w:t>
            </w:r>
            <w:r w:rsidR="002649BD">
              <w:rPr>
                <w:rFonts w:ascii="UD デジタル 教科書体 NK-R" w:eastAsia="UD デジタル 教科書体 NK-R" w:hint="eastAsia"/>
                <w:color w:val="000000" w:themeColor="text1"/>
                <w:sz w:val="24"/>
              </w:rPr>
              <w:t>1</w:t>
            </w:r>
          </w:p>
        </w:tc>
      </w:tr>
      <w:tr w:rsidR="00606289" w14:paraId="20DDD9C5" w14:textId="77777777" w:rsidTr="00944209">
        <w:tc>
          <w:tcPr>
            <w:tcW w:w="2547" w:type="dxa"/>
          </w:tcPr>
          <w:p w14:paraId="5D64282D" w14:textId="77777777" w:rsidR="00606289" w:rsidRDefault="00606289" w:rsidP="00606289">
            <w:pPr>
              <w:spacing w:line="360" w:lineRule="exact"/>
              <w:jc w:val="lef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⑦ ⑥のうち</w:t>
            </w:r>
          </w:p>
          <w:p w14:paraId="66663A56" w14:textId="77777777" w:rsidR="00606289" w:rsidRDefault="00606289" w:rsidP="00606289">
            <w:pPr>
              <w:spacing w:line="360" w:lineRule="exact"/>
              <w:jc w:val="lef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基金事業によるもの</w:t>
            </w:r>
          </w:p>
        </w:tc>
        <w:tc>
          <w:tcPr>
            <w:tcW w:w="1417" w:type="dxa"/>
          </w:tcPr>
          <w:p w14:paraId="7AD8E16F" w14:textId="212A9F8C"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６</w:t>
            </w:r>
            <w:r w:rsidR="007624B9">
              <w:rPr>
                <w:rFonts w:ascii="UD デジタル 教科書体 NK-R" w:eastAsia="UD デジタル 教科書体 NK-R" w:hint="eastAsia"/>
                <w:color w:val="000000" w:themeColor="text1"/>
                <w:sz w:val="24"/>
              </w:rPr>
              <w:t>８</w:t>
            </w:r>
          </w:p>
        </w:tc>
        <w:tc>
          <w:tcPr>
            <w:tcW w:w="1418" w:type="dxa"/>
          </w:tcPr>
          <w:p w14:paraId="6D4D6A9D" w14:textId="4AC79F8B"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７０</w:t>
            </w:r>
          </w:p>
        </w:tc>
        <w:tc>
          <w:tcPr>
            <w:tcW w:w="1417" w:type="dxa"/>
          </w:tcPr>
          <w:p w14:paraId="4DFFFCA6" w14:textId="58E2ECEA"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７</w:t>
            </w:r>
            <w:r w:rsidR="007624B9">
              <w:rPr>
                <w:rFonts w:ascii="UD デジタル 教科書体 NK-R" w:eastAsia="UD デジタル 教科書体 NK-R" w:hint="eastAsia"/>
                <w:color w:val="000000" w:themeColor="text1"/>
                <w:sz w:val="24"/>
              </w:rPr>
              <w:t>0</w:t>
            </w:r>
          </w:p>
        </w:tc>
        <w:tc>
          <w:tcPr>
            <w:tcW w:w="1418" w:type="dxa"/>
          </w:tcPr>
          <w:p w14:paraId="708C50A2" w14:textId="5E22DD65"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７</w:t>
            </w:r>
            <w:r w:rsidR="007624B9">
              <w:rPr>
                <w:rFonts w:ascii="UD デジタル 教科書体 NK-R" w:eastAsia="UD デジタル 教科書体 NK-R" w:hint="eastAsia"/>
                <w:color w:val="000000" w:themeColor="text1"/>
                <w:sz w:val="24"/>
              </w:rPr>
              <w:t>0</w:t>
            </w:r>
          </w:p>
        </w:tc>
        <w:tc>
          <w:tcPr>
            <w:tcW w:w="1519" w:type="dxa"/>
          </w:tcPr>
          <w:p w14:paraId="51FE3902" w14:textId="3CF2FBBD"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７</w:t>
            </w:r>
            <w:r w:rsidR="002649BD">
              <w:rPr>
                <w:rFonts w:ascii="UD デジタル 教科書体 NK-R" w:eastAsia="UD デジタル 教科書体 NK-R" w:hint="eastAsia"/>
                <w:color w:val="000000" w:themeColor="text1"/>
                <w:sz w:val="24"/>
              </w:rPr>
              <w:t>1</w:t>
            </w:r>
          </w:p>
        </w:tc>
      </w:tr>
      <w:tr w:rsidR="00606289" w14:paraId="01907064" w14:textId="77777777" w:rsidTr="00944209">
        <w:tc>
          <w:tcPr>
            <w:tcW w:w="2547" w:type="dxa"/>
          </w:tcPr>
          <w:p w14:paraId="79F81E73" w14:textId="77777777" w:rsidR="00606289" w:rsidRDefault="00606289" w:rsidP="00606289">
            <w:pPr>
              <w:spacing w:line="360" w:lineRule="exact"/>
              <w:jc w:val="lef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⑧予備機整備率</w:t>
            </w:r>
          </w:p>
        </w:tc>
        <w:tc>
          <w:tcPr>
            <w:tcW w:w="1417" w:type="dxa"/>
          </w:tcPr>
          <w:p w14:paraId="3EB51159" w14:textId="2C9545F9"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１</w:t>
            </w:r>
            <w:r w:rsidR="00576190">
              <w:rPr>
                <w:rFonts w:ascii="UD デジタル 教科書体 NK-R" w:eastAsia="UD デジタル 教科書体 NK-R" w:hint="eastAsia"/>
                <w:color w:val="000000" w:themeColor="text1"/>
                <w:sz w:val="24"/>
              </w:rPr>
              <w:t>4</w:t>
            </w:r>
            <w:r>
              <w:rPr>
                <w:rFonts w:ascii="UD デジタル 教科書体 NK-R" w:eastAsia="UD デジタル 教科書体 NK-R"/>
                <w:color w:val="000000" w:themeColor="text1"/>
                <w:sz w:val="24"/>
              </w:rPr>
              <w:t>％</w:t>
            </w:r>
          </w:p>
        </w:tc>
        <w:tc>
          <w:tcPr>
            <w:tcW w:w="1418" w:type="dxa"/>
          </w:tcPr>
          <w:p w14:paraId="436748A4" w14:textId="2E54AE72"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１</w:t>
            </w:r>
            <w:r w:rsidR="00576190">
              <w:rPr>
                <w:rFonts w:ascii="UD デジタル 教科書体 NK-R" w:eastAsia="UD デジタル 教科書体 NK-R" w:hint="eastAsia"/>
                <w:color w:val="000000" w:themeColor="text1"/>
                <w:sz w:val="24"/>
              </w:rPr>
              <w:t>4</w:t>
            </w:r>
            <w:r>
              <w:rPr>
                <w:rFonts w:ascii="UD デジタル 教科書体 NK-R" w:eastAsia="UD デジタル 教科書体 NK-R"/>
                <w:color w:val="000000" w:themeColor="text1"/>
                <w:sz w:val="24"/>
              </w:rPr>
              <w:t>％</w:t>
            </w:r>
          </w:p>
        </w:tc>
        <w:tc>
          <w:tcPr>
            <w:tcW w:w="1417" w:type="dxa"/>
          </w:tcPr>
          <w:p w14:paraId="6C5A9617" w14:textId="6545E1C6"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１</w:t>
            </w:r>
            <w:r w:rsidR="00576190">
              <w:rPr>
                <w:rFonts w:ascii="UD デジタル 教科書体 NK-R" w:eastAsia="UD デジタル 教科書体 NK-R" w:hint="eastAsia"/>
                <w:color w:val="000000" w:themeColor="text1"/>
                <w:sz w:val="24"/>
              </w:rPr>
              <w:t>4</w:t>
            </w:r>
            <w:r>
              <w:rPr>
                <w:rFonts w:ascii="UD デジタル 教科書体 NK-R" w:eastAsia="UD デジタル 教科書体 NK-R"/>
                <w:color w:val="000000" w:themeColor="text1"/>
                <w:sz w:val="24"/>
              </w:rPr>
              <w:t>％</w:t>
            </w:r>
          </w:p>
        </w:tc>
        <w:tc>
          <w:tcPr>
            <w:tcW w:w="1418" w:type="dxa"/>
          </w:tcPr>
          <w:p w14:paraId="6A3CDA60" w14:textId="008BA89B"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１</w:t>
            </w:r>
            <w:r w:rsidR="00576190">
              <w:rPr>
                <w:rFonts w:ascii="UD デジタル 教科書体 NK-R" w:eastAsia="UD デジタル 教科書体 NK-R" w:hint="eastAsia"/>
                <w:color w:val="000000" w:themeColor="text1"/>
                <w:sz w:val="24"/>
              </w:rPr>
              <w:t>4</w:t>
            </w:r>
            <w:r>
              <w:rPr>
                <w:rFonts w:ascii="UD デジタル 教科書体 NK-R" w:eastAsia="UD デジタル 教科書体 NK-R"/>
                <w:color w:val="000000" w:themeColor="text1"/>
                <w:sz w:val="24"/>
              </w:rPr>
              <w:t>％</w:t>
            </w:r>
          </w:p>
        </w:tc>
        <w:tc>
          <w:tcPr>
            <w:tcW w:w="1519" w:type="dxa"/>
          </w:tcPr>
          <w:p w14:paraId="3B9295FA" w14:textId="4CDD52CB"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１５％</w:t>
            </w:r>
          </w:p>
        </w:tc>
      </w:tr>
      <w:tr w:rsidR="00606289" w14:paraId="01474AFE" w14:textId="77777777" w:rsidTr="00243AC4">
        <w:tc>
          <w:tcPr>
            <w:tcW w:w="9736" w:type="dxa"/>
            <w:gridSpan w:val="6"/>
            <w:tcBorders>
              <w:left w:val="nil"/>
              <w:right w:val="nil"/>
            </w:tcBorders>
          </w:tcPr>
          <w:p w14:paraId="5484AF56" w14:textId="77777777" w:rsidR="00606289" w:rsidRDefault="00606289" w:rsidP="00606289">
            <w:pPr>
              <w:spacing w:line="360" w:lineRule="exact"/>
              <w:jc w:val="center"/>
              <w:rPr>
                <w:rFonts w:ascii="UD デジタル 教科書体 NK-R" w:eastAsia="UD デジタル 教科書体 NK-R"/>
                <w:color w:val="000000" w:themeColor="text1"/>
                <w:sz w:val="24"/>
              </w:rPr>
            </w:pPr>
          </w:p>
        </w:tc>
      </w:tr>
      <w:tr w:rsidR="00606289" w14:paraId="5527090A" w14:textId="77777777" w:rsidTr="00944209">
        <w:tc>
          <w:tcPr>
            <w:tcW w:w="2547" w:type="dxa"/>
          </w:tcPr>
          <w:p w14:paraId="77635A58" w14:textId="77777777" w:rsidR="00606289" w:rsidRPr="0086589A" w:rsidRDefault="00606289" w:rsidP="00606289">
            <w:pPr>
              <w:spacing w:line="360" w:lineRule="exact"/>
              <w:jc w:val="left"/>
              <w:rPr>
                <w:rFonts w:ascii="UD デジタル 教科書体 NK-R" w:eastAsia="UD デジタル 教科書体 NK-R"/>
                <w:sz w:val="24"/>
              </w:rPr>
            </w:pPr>
            <w:r w:rsidRPr="0086589A">
              <w:rPr>
                <w:rFonts w:ascii="UD デジタル 教科書体 NK-R" w:eastAsia="UD デジタル 教科書体 NK-R" w:hint="eastAsia"/>
                <w:sz w:val="24"/>
              </w:rPr>
              <w:t>笠岡市矢掛町</w:t>
            </w:r>
          </w:p>
          <w:p w14:paraId="20F18E9B" w14:textId="71738287" w:rsidR="00606289" w:rsidRDefault="00606289" w:rsidP="00606289">
            <w:pPr>
              <w:spacing w:line="360" w:lineRule="exact"/>
              <w:jc w:val="left"/>
              <w:rPr>
                <w:rFonts w:ascii="UD デジタル 教科書体 NK-R" w:eastAsia="UD デジタル 教科書体 NK-R"/>
                <w:color w:val="000000" w:themeColor="text1"/>
                <w:sz w:val="24"/>
              </w:rPr>
            </w:pPr>
            <w:r w:rsidRPr="0086589A">
              <w:rPr>
                <w:rFonts w:ascii="UD デジタル 教科書体 NK-R" w:eastAsia="UD デジタル 教科書体 NK-R" w:hint="eastAsia"/>
                <w:sz w:val="24"/>
              </w:rPr>
              <w:t>中学校組合</w:t>
            </w:r>
          </w:p>
        </w:tc>
        <w:tc>
          <w:tcPr>
            <w:tcW w:w="1417" w:type="dxa"/>
          </w:tcPr>
          <w:p w14:paraId="6DF88A4D" w14:textId="4274C65C"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令和６年度</w:t>
            </w:r>
          </w:p>
        </w:tc>
        <w:tc>
          <w:tcPr>
            <w:tcW w:w="1418" w:type="dxa"/>
          </w:tcPr>
          <w:p w14:paraId="72DE9C70" w14:textId="14EA8F51"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令和７年度</w:t>
            </w:r>
          </w:p>
        </w:tc>
        <w:tc>
          <w:tcPr>
            <w:tcW w:w="1417" w:type="dxa"/>
          </w:tcPr>
          <w:p w14:paraId="61246740" w14:textId="0588CC61"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令和８年度</w:t>
            </w:r>
          </w:p>
        </w:tc>
        <w:tc>
          <w:tcPr>
            <w:tcW w:w="1418" w:type="dxa"/>
          </w:tcPr>
          <w:p w14:paraId="4C99F81D" w14:textId="6C155052"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令和９年度</w:t>
            </w:r>
          </w:p>
        </w:tc>
        <w:tc>
          <w:tcPr>
            <w:tcW w:w="1519" w:type="dxa"/>
          </w:tcPr>
          <w:p w14:paraId="49D03FA9" w14:textId="08B744A4"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令和１０年度</w:t>
            </w:r>
          </w:p>
        </w:tc>
      </w:tr>
      <w:tr w:rsidR="00606289" w14:paraId="2CCC1BB1" w14:textId="77777777" w:rsidTr="00944209">
        <w:tc>
          <w:tcPr>
            <w:tcW w:w="2547" w:type="dxa"/>
          </w:tcPr>
          <w:p w14:paraId="6DB6BBE5" w14:textId="7883B0E1" w:rsidR="00606289" w:rsidRPr="00243AC4" w:rsidRDefault="00606289" w:rsidP="00606289">
            <w:pPr>
              <w:pStyle w:val="ac"/>
              <w:numPr>
                <w:ilvl w:val="0"/>
                <w:numId w:val="6"/>
              </w:numPr>
              <w:spacing w:line="360" w:lineRule="exact"/>
              <w:ind w:leftChars="0"/>
              <w:jc w:val="left"/>
              <w:rPr>
                <w:rFonts w:ascii="UD デジタル 教科書体 NK-R" w:eastAsia="UD デジタル 教科書体 NK-R"/>
                <w:color w:val="000000" w:themeColor="text1"/>
                <w:sz w:val="24"/>
              </w:rPr>
            </w:pPr>
            <w:r w:rsidRPr="00243AC4">
              <w:rPr>
                <w:rFonts w:ascii="UD デジタル 教科書体 NK-R" w:eastAsia="UD デジタル 教科書体 NK-R" w:hint="eastAsia"/>
                <w:color w:val="000000" w:themeColor="text1"/>
                <w:sz w:val="24"/>
              </w:rPr>
              <w:t>児童生徒数</w:t>
            </w:r>
          </w:p>
        </w:tc>
        <w:tc>
          <w:tcPr>
            <w:tcW w:w="1417" w:type="dxa"/>
          </w:tcPr>
          <w:p w14:paraId="1653408C" w14:textId="11207310"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６８</w:t>
            </w:r>
          </w:p>
        </w:tc>
        <w:tc>
          <w:tcPr>
            <w:tcW w:w="1418" w:type="dxa"/>
          </w:tcPr>
          <w:p w14:paraId="12DFF42F" w14:textId="24EAE503"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６８</w:t>
            </w:r>
          </w:p>
        </w:tc>
        <w:tc>
          <w:tcPr>
            <w:tcW w:w="1417" w:type="dxa"/>
          </w:tcPr>
          <w:p w14:paraId="34A760D4" w14:textId="62606068"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８０</w:t>
            </w:r>
          </w:p>
        </w:tc>
        <w:tc>
          <w:tcPr>
            <w:tcW w:w="1418" w:type="dxa"/>
          </w:tcPr>
          <w:p w14:paraId="143A6FDF" w14:textId="265F5817"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８６</w:t>
            </w:r>
          </w:p>
        </w:tc>
        <w:tc>
          <w:tcPr>
            <w:tcW w:w="1519" w:type="dxa"/>
          </w:tcPr>
          <w:p w14:paraId="20E28319" w14:textId="32C329D2"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８３</w:t>
            </w:r>
          </w:p>
        </w:tc>
      </w:tr>
      <w:tr w:rsidR="00606289" w14:paraId="4BAD6D75" w14:textId="77777777" w:rsidTr="00944209">
        <w:tc>
          <w:tcPr>
            <w:tcW w:w="2547" w:type="dxa"/>
          </w:tcPr>
          <w:p w14:paraId="044A438A" w14:textId="77777777" w:rsidR="00606289" w:rsidRDefault="00606289" w:rsidP="00606289">
            <w:pPr>
              <w:spacing w:line="360" w:lineRule="exact"/>
              <w:jc w:val="lef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②予備機を含む</w:t>
            </w:r>
          </w:p>
          <w:p w14:paraId="39C53EA7" w14:textId="300DA833" w:rsidR="00606289" w:rsidRDefault="00606289" w:rsidP="00606289">
            <w:pPr>
              <w:spacing w:line="360" w:lineRule="exact"/>
              <w:jc w:val="lef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整備上限台数</w:t>
            </w:r>
          </w:p>
        </w:tc>
        <w:tc>
          <w:tcPr>
            <w:tcW w:w="1417" w:type="dxa"/>
          </w:tcPr>
          <w:p w14:paraId="5F0168D4" w14:textId="0428315D"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７８</w:t>
            </w:r>
          </w:p>
        </w:tc>
        <w:tc>
          <w:tcPr>
            <w:tcW w:w="1418" w:type="dxa"/>
          </w:tcPr>
          <w:p w14:paraId="541F76E3" w14:textId="1C8BE82F" w:rsidR="00606289" w:rsidRDefault="00025777"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60</w:t>
            </w:r>
          </w:p>
        </w:tc>
        <w:tc>
          <w:tcPr>
            <w:tcW w:w="1417" w:type="dxa"/>
          </w:tcPr>
          <w:p w14:paraId="5620D58E" w14:textId="76C95A6F" w:rsidR="00606289" w:rsidRDefault="00025777"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51</w:t>
            </w:r>
          </w:p>
        </w:tc>
        <w:tc>
          <w:tcPr>
            <w:tcW w:w="1418" w:type="dxa"/>
          </w:tcPr>
          <w:p w14:paraId="44AD826D" w14:textId="4A897493" w:rsidR="00606289" w:rsidRDefault="00025777"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39</w:t>
            </w:r>
          </w:p>
        </w:tc>
        <w:tc>
          <w:tcPr>
            <w:tcW w:w="1519" w:type="dxa"/>
          </w:tcPr>
          <w:p w14:paraId="4F716145" w14:textId="49ECD534"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１</w:t>
            </w:r>
            <w:r w:rsidR="00025777">
              <w:rPr>
                <w:rFonts w:ascii="UD デジタル 教科書体 NK-R" w:eastAsia="UD デジタル 教科書体 NK-R" w:hint="eastAsia"/>
                <w:color w:val="000000" w:themeColor="text1"/>
                <w:sz w:val="24"/>
              </w:rPr>
              <w:t>8</w:t>
            </w:r>
          </w:p>
        </w:tc>
      </w:tr>
      <w:tr w:rsidR="00606289" w14:paraId="67EE5AE2" w14:textId="77777777" w:rsidTr="00944209">
        <w:tc>
          <w:tcPr>
            <w:tcW w:w="2547" w:type="dxa"/>
          </w:tcPr>
          <w:p w14:paraId="16FA86AB" w14:textId="77777777" w:rsidR="00606289" w:rsidRDefault="00606289" w:rsidP="00606289">
            <w:pPr>
              <w:spacing w:line="360" w:lineRule="exact"/>
              <w:jc w:val="lef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③整備台数</w:t>
            </w:r>
          </w:p>
          <w:p w14:paraId="2FEC3074" w14:textId="240D154E" w:rsidR="00606289" w:rsidRDefault="00606289" w:rsidP="00606289">
            <w:pPr>
              <w:spacing w:line="360" w:lineRule="exact"/>
              <w:jc w:val="lef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 xml:space="preserve">　（予備機除く）</w:t>
            </w:r>
          </w:p>
        </w:tc>
        <w:tc>
          <w:tcPr>
            <w:tcW w:w="1417" w:type="dxa"/>
          </w:tcPr>
          <w:p w14:paraId="130BA2C4" w14:textId="60F98B74" w:rsidR="00606289" w:rsidRDefault="007624B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16</w:t>
            </w:r>
          </w:p>
        </w:tc>
        <w:tc>
          <w:tcPr>
            <w:tcW w:w="1418" w:type="dxa"/>
          </w:tcPr>
          <w:p w14:paraId="406FFDC3" w14:textId="2B726E94"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２０</w:t>
            </w:r>
          </w:p>
        </w:tc>
        <w:tc>
          <w:tcPr>
            <w:tcW w:w="1417" w:type="dxa"/>
          </w:tcPr>
          <w:p w14:paraId="23670366" w14:textId="695B952E"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１</w:t>
            </w:r>
            <w:r w:rsidR="007624B9">
              <w:rPr>
                <w:rFonts w:ascii="UD デジタル 教科書体 NK-R" w:eastAsia="UD デジタル 教科書体 NK-R" w:hint="eastAsia"/>
                <w:color w:val="000000" w:themeColor="text1"/>
                <w:sz w:val="24"/>
              </w:rPr>
              <w:t>6</w:t>
            </w:r>
          </w:p>
        </w:tc>
        <w:tc>
          <w:tcPr>
            <w:tcW w:w="1418" w:type="dxa"/>
          </w:tcPr>
          <w:p w14:paraId="41FA2690" w14:textId="57D4F498"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１</w:t>
            </w:r>
            <w:r w:rsidR="007624B9">
              <w:rPr>
                <w:rFonts w:ascii="UD デジタル 教科書体 NK-R" w:eastAsia="UD デジタル 教科書体 NK-R" w:hint="eastAsia"/>
                <w:color w:val="000000" w:themeColor="text1"/>
                <w:sz w:val="24"/>
              </w:rPr>
              <w:t>6</w:t>
            </w:r>
          </w:p>
        </w:tc>
        <w:tc>
          <w:tcPr>
            <w:tcW w:w="1519" w:type="dxa"/>
          </w:tcPr>
          <w:p w14:paraId="34A6393B" w14:textId="6A8AF9E3"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１</w:t>
            </w:r>
            <w:r w:rsidR="007624B9">
              <w:rPr>
                <w:rFonts w:ascii="UD デジタル 教科書体 NK-R" w:eastAsia="UD デジタル 教科書体 NK-R" w:hint="eastAsia"/>
                <w:color w:val="000000" w:themeColor="text1"/>
                <w:sz w:val="24"/>
              </w:rPr>
              <w:t>5</w:t>
            </w:r>
          </w:p>
        </w:tc>
      </w:tr>
      <w:tr w:rsidR="00606289" w14:paraId="40BCE1B7" w14:textId="77777777" w:rsidTr="00944209">
        <w:tc>
          <w:tcPr>
            <w:tcW w:w="2547" w:type="dxa"/>
          </w:tcPr>
          <w:p w14:paraId="24F71A3E" w14:textId="77777777" w:rsidR="00606289" w:rsidRDefault="00606289" w:rsidP="00606289">
            <w:pPr>
              <w:spacing w:line="360" w:lineRule="exact"/>
              <w:jc w:val="lef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④ ③のうち</w:t>
            </w:r>
          </w:p>
          <w:p w14:paraId="51580373" w14:textId="36B68C3F" w:rsidR="00606289" w:rsidRDefault="00606289" w:rsidP="00606289">
            <w:pPr>
              <w:spacing w:line="360" w:lineRule="exact"/>
              <w:jc w:val="lef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基金事業によるもの</w:t>
            </w:r>
          </w:p>
        </w:tc>
        <w:tc>
          <w:tcPr>
            <w:tcW w:w="1417" w:type="dxa"/>
          </w:tcPr>
          <w:p w14:paraId="3889444B" w14:textId="5FCC3BFD" w:rsidR="00606289" w:rsidRDefault="007624B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16</w:t>
            </w:r>
          </w:p>
        </w:tc>
        <w:tc>
          <w:tcPr>
            <w:tcW w:w="1418" w:type="dxa"/>
          </w:tcPr>
          <w:p w14:paraId="050DD235" w14:textId="1E3D78B1"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２０</w:t>
            </w:r>
          </w:p>
        </w:tc>
        <w:tc>
          <w:tcPr>
            <w:tcW w:w="1417" w:type="dxa"/>
          </w:tcPr>
          <w:p w14:paraId="7E45F060" w14:textId="35A8AC61"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１</w:t>
            </w:r>
            <w:r w:rsidR="007624B9">
              <w:rPr>
                <w:rFonts w:ascii="UD デジタル 教科書体 NK-R" w:eastAsia="UD デジタル 教科書体 NK-R" w:hint="eastAsia"/>
                <w:color w:val="000000" w:themeColor="text1"/>
                <w:sz w:val="24"/>
              </w:rPr>
              <w:t>6</w:t>
            </w:r>
          </w:p>
        </w:tc>
        <w:tc>
          <w:tcPr>
            <w:tcW w:w="1418" w:type="dxa"/>
          </w:tcPr>
          <w:p w14:paraId="5C238AC2" w14:textId="0D9FA500"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１</w:t>
            </w:r>
            <w:r w:rsidR="007624B9">
              <w:rPr>
                <w:rFonts w:ascii="UD デジタル 教科書体 NK-R" w:eastAsia="UD デジタル 教科書体 NK-R" w:hint="eastAsia"/>
                <w:color w:val="000000" w:themeColor="text1"/>
                <w:sz w:val="24"/>
              </w:rPr>
              <w:t>6</w:t>
            </w:r>
          </w:p>
        </w:tc>
        <w:tc>
          <w:tcPr>
            <w:tcW w:w="1519" w:type="dxa"/>
          </w:tcPr>
          <w:p w14:paraId="5A8F264B" w14:textId="5562895C"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１</w:t>
            </w:r>
            <w:r w:rsidR="007624B9">
              <w:rPr>
                <w:rFonts w:ascii="UD デジタル 教科書体 NK-R" w:eastAsia="UD デジタル 教科書体 NK-R" w:hint="eastAsia"/>
                <w:color w:val="000000" w:themeColor="text1"/>
                <w:sz w:val="24"/>
              </w:rPr>
              <w:t>5</w:t>
            </w:r>
          </w:p>
        </w:tc>
      </w:tr>
      <w:tr w:rsidR="00606289" w14:paraId="316BEDD7" w14:textId="77777777" w:rsidTr="00944209">
        <w:tc>
          <w:tcPr>
            <w:tcW w:w="2547" w:type="dxa"/>
          </w:tcPr>
          <w:p w14:paraId="7251FBF6" w14:textId="142F30EB" w:rsidR="00606289" w:rsidRDefault="00606289" w:rsidP="00606289">
            <w:pPr>
              <w:spacing w:line="360" w:lineRule="exact"/>
              <w:jc w:val="lef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⑤累積更新率</w:t>
            </w:r>
          </w:p>
        </w:tc>
        <w:tc>
          <w:tcPr>
            <w:tcW w:w="1417" w:type="dxa"/>
          </w:tcPr>
          <w:p w14:paraId="4E3BF138" w14:textId="456069CC"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２</w:t>
            </w:r>
            <w:r w:rsidR="00576190">
              <w:rPr>
                <w:rFonts w:ascii="UD デジタル 教科書体 NK-R" w:eastAsia="UD デジタル 教科書体 NK-R" w:hint="eastAsia"/>
                <w:color w:val="000000" w:themeColor="text1"/>
                <w:sz w:val="24"/>
              </w:rPr>
              <w:t>3</w:t>
            </w:r>
            <w:r>
              <w:rPr>
                <w:rFonts w:ascii="UD デジタル 教科書体 NK-R" w:eastAsia="UD デジタル 教科書体 NK-R"/>
                <w:color w:val="000000" w:themeColor="text1"/>
                <w:sz w:val="24"/>
              </w:rPr>
              <w:t>％</w:t>
            </w:r>
          </w:p>
        </w:tc>
        <w:tc>
          <w:tcPr>
            <w:tcW w:w="1418" w:type="dxa"/>
          </w:tcPr>
          <w:p w14:paraId="6CA1DE10" w14:textId="4DCD8352"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５</w:t>
            </w:r>
            <w:r w:rsidR="00576190">
              <w:rPr>
                <w:rFonts w:ascii="UD デジタル 教科書体 NK-R" w:eastAsia="UD デジタル 教科書体 NK-R" w:hint="eastAsia"/>
                <w:color w:val="000000" w:themeColor="text1"/>
                <w:sz w:val="24"/>
              </w:rPr>
              <w:t>2</w:t>
            </w:r>
            <w:r>
              <w:rPr>
                <w:rFonts w:ascii="UD デジタル 教科書体 NK-R" w:eastAsia="UD デジタル 教科書体 NK-R"/>
                <w:color w:val="000000" w:themeColor="text1"/>
                <w:sz w:val="24"/>
              </w:rPr>
              <w:t>％</w:t>
            </w:r>
          </w:p>
        </w:tc>
        <w:tc>
          <w:tcPr>
            <w:tcW w:w="1417" w:type="dxa"/>
          </w:tcPr>
          <w:p w14:paraId="18D0FB29" w14:textId="0F9E6DD6"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６</w:t>
            </w:r>
            <w:r w:rsidR="00025777">
              <w:rPr>
                <w:rFonts w:ascii="UD デジタル 教科書体 NK-R" w:eastAsia="UD デジタル 教科書体 NK-R" w:hint="eastAsia"/>
                <w:color w:val="000000" w:themeColor="text1"/>
                <w:sz w:val="24"/>
              </w:rPr>
              <w:t>5</w:t>
            </w:r>
            <w:r>
              <w:rPr>
                <w:rFonts w:ascii="UD デジタル 教科書体 NK-R" w:eastAsia="UD デジタル 教科書体 NK-R"/>
                <w:color w:val="000000" w:themeColor="text1"/>
                <w:sz w:val="24"/>
              </w:rPr>
              <w:t>％</w:t>
            </w:r>
          </w:p>
        </w:tc>
        <w:tc>
          <w:tcPr>
            <w:tcW w:w="1418" w:type="dxa"/>
          </w:tcPr>
          <w:p w14:paraId="24400460" w14:textId="34114239" w:rsidR="00606289" w:rsidRDefault="00025777"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79</w:t>
            </w:r>
            <w:r w:rsidR="00606289">
              <w:rPr>
                <w:rFonts w:ascii="UD デジタル 教科書体 NK-R" w:eastAsia="UD デジタル 教科書体 NK-R"/>
                <w:color w:val="000000" w:themeColor="text1"/>
                <w:sz w:val="24"/>
              </w:rPr>
              <w:t>％</w:t>
            </w:r>
          </w:p>
        </w:tc>
        <w:tc>
          <w:tcPr>
            <w:tcW w:w="1519" w:type="dxa"/>
          </w:tcPr>
          <w:p w14:paraId="46F49E5B" w14:textId="21284D9C"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１００％</w:t>
            </w:r>
          </w:p>
        </w:tc>
      </w:tr>
      <w:tr w:rsidR="00606289" w14:paraId="47BC2429" w14:textId="77777777" w:rsidTr="00944209">
        <w:tc>
          <w:tcPr>
            <w:tcW w:w="2547" w:type="dxa"/>
          </w:tcPr>
          <w:p w14:paraId="638E3F7B" w14:textId="71746DA7" w:rsidR="00606289" w:rsidRDefault="00606289" w:rsidP="00606289">
            <w:pPr>
              <w:spacing w:line="360" w:lineRule="exact"/>
              <w:jc w:val="lef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⑥予備機整備台数</w:t>
            </w:r>
          </w:p>
        </w:tc>
        <w:tc>
          <w:tcPr>
            <w:tcW w:w="1417" w:type="dxa"/>
          </w:tcPr>
          <w:p w14:paraId="63264778" w14:textId="04F5BF67" w:rsidR="00606289" w:rsidRDefault="007624B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2</w:t>
            </w:r>
          </w:p>
        </w:tc>
        <w:tc>
          <w:tcPr>
            <w:tcW w:w="1418" w:type="dxa"/>
          </w:tcPr>
          <w:p w14:paraId="4E90B51D" w14:textId="10218B48"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３</w:t>
            </w:r>
          </w:p>
        </w:tc>
        <w:tc>
          <w:tcPr>
            <w:tcW w:w="1417" w:type="dxa"/>
          </w:tcPr>
          <w:p w14:paraId="2080F04E" w14:textId="71E8F12A"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２</w:t>
            </w:r>
          </w:p>
        </w:tc>
        <w:tc>
          <w:tcPr>
            <w:tcW w:w="1418" w:type="dxa"/>
          </w:tcPr>
          <w:p w14:paraId="0D8FA0DA" w14:textId="1078D850"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２</w:t>
            </w:r>
          </w:p>
        </w:tc>
        <w:tc>
          <w:tcPr>
            <w:tcW w:w="1519" w:type="dxa"/>
          </w:tcPr>
          <w:p w14:paraId="5A1A8DBB" w14:textId="2B4D258B" w:rsidR="00606289" w:rsidRDefault="002649BD"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3</w:t>
            </w:r>
          </w:p>
        </w:tc>
      </w:tr>
      <w:tr w:rsidR="00606289" w14:paraId="4ECDA5AE" w14:textId="77777777" w:rsidTr="00944209">
        <w:tc>
          <w:tcPr>
            <w:tcW w:w="2547" w:type="dxa"/>
          </w:tcPr>
          <w:p w14:paraId="1A9F880C" w14:textId="77777777" w:rsidR="00606289" w:rsidRDefault="00606289" w:rsidP="00606289">
            <w:pPr>
              <w:spacing w:line="360" w:lineRule="exact"/>
              <w:jc w:val="lef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⑦ ⑥のうち</w:t>
            </w:r>
          </w:p>
          <w:p w14:paraId="016BBE56" w14:textId="7532E8E2" w:rsidR="00606289" w:rsidRDefault="00606289" w:rsidP="00606289">
            <w:pPr>
              <w:spacing w:line="360" w:lineRule="exact"/>
              <w:jc w:val="lef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基金事業によるもの</w:t>
            </w:r>
          </w:p>
        </w:tc>
        <w:tc>
          <w:tcPr>
            <w:tcW w:w="1417" w:type="dxa"/>
          </w:tcPr>
          <w:p w14:paraId="1D719561" w14:textId="5E7E2DA5" w:rsidR="00606289" w:rsidRDefault="007624B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2</w:t>
            </w:r>
          </w:p>
        </w:tc>
        <w:tc>
          <w:tcPr>
            <w:tcW w:w="1418" w:type="dxa"/>
          </w:tcPr>
          <w:p w14:paraId="297C5D31" w14:textId="6A956F63"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３</w:t>
            </w:r>
          </w:p>
        </w:tc>
        <w:tc>
          <w:tcPr>
            <w:tcW w:w="1417" w:type="dxa"/>
          </w:tcPr>
          <w:p w14:paraId="230FF390" w14:textId="01DF2294"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２</w:t>
            </w:r>
          </w:p>
        </w:tc>
        <w:tc>
          <w:tcPr>
            <w:tcW w:w="1418" w:type="dxa"/>
          </w:tcPr>
          <w:p w14:paraId="35FF9379" w14:textId="683E33AC"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２</w:t>
            </w:r>
          </w:p>
        </w:tc>
        <w:tc>
          <w:tcPr>
            <w:tcW w:w="1519" w:type="dxa"/>
          </w:tcPr>
          <w:p w14:paraId="28C954F9" w14:textId="0E70429B" w:rsidR="00606289" w:rsidRDefault="002649BD"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3</w:t>
            </w:r>
          </w:p>
        </w:tc>
      </w:tr>
      <w:tr w:rsidR="00606289" w14:paraId="26F4FB4C" w14:textId="77777777" w:rsidTr="00944209">
        <w:tc>
          <w:tcPr>
            <w:tcW w:w="2547" w:type="dxa"/>
          </w:tcPr>
          <w:p w14:paraId="277103A2" w14:textId="3D1D0C9B" w:rsidR="00606289" w:rsidRDefault="00606289" w:rsidP="00606289">
            <w:pPr>
              <w:spacing w:line="360" w:lineRule="exact"/>
              <w:jc w:val="lef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⑧予備機整備率</w:t>
            </w:r>
          </w:p>
        </w:tc>
        <w:tc>
          <w:tcPr>
            <w:tcW w:w="1417" w:type="dxa"/>
          </w:tcPr>
          <w:p w14:paraId="35A51693" w14:textId="5098695E"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１</w:t>
            </w:r>
            <w:r w:rsidR="007624B9">
              <w:rPr>
                <w:rFonts w:ascii="UD デジタル 教科書体 NK-R" w:eastAsia="UD デジタル 教科書体 NK-R" w:hint="eastAsia"/>
                <w:color w:val="000000" w:themeColor="text1"/>
                <w:sz w:val="24"/>
              </w:rPr>
              <w:t>2</w:t>
            </w:r>
            <w:r>
              <w:rPr>
                <w:rFonts w:ascii="UD デジタル 教科書体 NK-R" w:eastAsia="UD デジタル 教科書体 NK-R"/>
                <w:color w:val="000000" w:themeColor="text1"/>
                <w:sz w:val="24"/>
              </w:rPr>
              <w:t>％</w:t>
            </w:r>
          </w:p>
        </w:tc>
        <w:tc>
          <w:tcPr>
            <w:tcW w:w="1418" w:type="dxa"/>
          </w:tcPr>
          <w:p w14:paraId="195FCC23" w14:textId="701DA7A0"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１５％</w:t>
            </w:r>
          </w:p>
        </w:tc>
        <w:tc>
          <w:tcPr>
            <w:tcW w:w="1417" w:type="dxa"/>
          </w:tcPr>
          <w:p w14:paraId="0B27202D" w14:textId="0B1FF7AB"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１</w:t>
            </w:r>
            <w:r w:rsidR="00025777">
              <w:rPr>
                <w:rFonts w:ascii="UD デジタル 教科書体 NK-R" w:eastAsia="UD デジタル 教科書体 NK-R" w:hint="eastAsia"/>
                <w:color w:val="000000" w:themeColor="text1"/>
                <w:sz w:val="24"/>
              </w:rPr>
              <w:t>2</w:t>
            </w:r>
            <w:r>
              <w:rPr>
                <w:rFonts w:ascii="UD デジタル 教科書体 NK-R" w:eastAsia="UD デジタル 教科書体 NK-R"/>
                <w:color w:val="000000" w:themeColor="text1"/>
                <w:sz w:val="24"/>
              </w:rPr>
              <w:t>％</w:t>
            </w:r>
          </w:p>
        </w:tc>
        <w:tc>
          <w:tcPr>
            <w:tcW w:w="1418" w:type="dxa"/>
          </w:tcPr>
          <w:p w14:paraId="770A206E" w14:textId="72B750B8" w:rsidR="00606289" w:rsidRDefault="00606289"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１</w:t>
            </w:r>
            <w:r w:rsidR="00025777">
              <w:rPr>
                <w:rFonts w:ascii="UD デジタル 教科書体 NK-R" w:eastAsia="UD デジタル 教科書体 NK-R" w:hint="eastAsia"/>
                <w:color w:val="000000" w:themeColor="text1"/>
                <w:sz w:val="24"/>
              </w:rPr>
              <w:t>2</w:t>
            </w:r>
            <w:r>
              <w:rPr>
                <w:rFonts w:ascii="UD デジタル 教科書体 NK-R" w:eastAsia="UD デジタル 教科書体 NK-R"/>
                <w:color w:val="000000" w:themeColor="text1"/>
                <w:sz w:val="24"/>
              </w:rPr>
              <w:t>％</w:t>
            </w:r>
          </w:p>
        </w:tc>
        <w:tc>
          <w:tcPr>
            <w:tcW w:w="1519" w:type="dxa"/>
          </w:tcPr>
          <w:p w14:paraId="5A8B241B" w14:textId="0CF70AF1" w:rsidR="00606289" w:rsidRDefault="002649BD" w:rsidP="00606289">
            <w:pPr>
              <w:spacing w:line="360" w:lineRule="exact"/>
              <w:jc w:val="center"/>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20</w:t>
            </w:r>
            <w:r w:rsidR="00606289">
              <w:rPr>
                <w:rFonts w:ascii="UD デジタル 教科書体 NK-R" w:eastAsia="UD デジタル 教科書体 NK-R"/>
                <w:color w:val="000000" w:themeColor="text1"/>
                <w:sz w:val="24"/>
              </w:rPr>
              <w:t>％</w:t>
            </w:r>
          </w:p>
        </w:tc>
      </w:tr>
      <w:tr w:rsidR="00606289" w14:paraId="6AE72C95" w14:textId="77777777" w:rsidTr="00C316C9">
        <w:tc>
          <w:tcPr>
            <w:tcW w:w="9736" w:type="dxa"/>
            <w:gridSpan w:val="6"/>
          </w:tcPr>
          <w:p w14:paraId="1D345444" w14:textId="77777777" w:rsidR="00606289" w:rsidRDefault="00606289" w:rsidP="00606289">
            <w:pPr>
              <w:spacing w:line="360" w:lineRule="exact"/>
              <w:jc w:val="lef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（端末の整備・更新計画の考え方）</w:t>
            </w:r>
          </w:p>
          <w:p w14:paraId="7B91876C" w14:textId="77777777" w:rsidR="00606289" w:rsidRDefault="00606289" w:rsidP="00606289">
            <w:pPr>
              <w:spacing w:line="360" w:lineRule="exact"/>
              <w:jc w:val="left"/>
              <w:rPr>
                <w:rFonts w:ascii="UD デジタル 教科書体 NK-R" w:eastAsia="UD デジタル 教科書体 NK-R"/>
                <w:color w:val="000000" w:themeColor="text1"/>
                <w:sz w:val="24"/>
              </w:rPr>
            </w:pPr>
            <w:r>
              <w:rPr>
                <w:rFonts w:ascii="UD デジタル 教科書体 NK-R" w:eastAsia="UD デジタル 教科書体 NK-R"/>
                <w:color w:val="000000" w:themeColor="text1"/>
                <w:sz w:val="24"/>
              </w:rPr>
              <w:t xml:space="preserve">　本市では、GIGA第１期において、令和元年度、令和２年度、令和３年度の３年間で段階的に端末整備を行っており、第</w:t>
            </w:r>
            <w:r>
              <w:rPr>
                <w:rFonts w:ascii="UD デジタル 教科書体 NK-R" w:eastAsia="UD デジタル 教科書体 NK-R" w:hint="eastAsia"/>
                <w:color w:val="000000" w:themeColor="text1"/>
                <w:sz w:val="24"/>
              </w:rPr>
              <w:t>２期では</w:t>
            </w:r>
            <w:r>
              <w:rPr>
                <w:rFonts w:ascii="UD デジタル 教科書体 NK-R" w:eastAsia="UD デジタル 教科書体 NK-R"/>
                <w:color w:val="000000" w:themeColor="text1"/>
                <w:sz w:val="24"/>
              </w:rPr>
              <w:t>令和６年度より段階的に５年間で更新を行う。</w:t>
            </w:r>
          </w:p>
          <w:p w14:paraId="190533F5" w14:textId="77777777" w:rsidR="00606289" w:rsidRPr="00A50643" w:rsidRDefault="00606289" w:rsidP="00606289">
            <w:pPr>
              <w:spacing w:line="360" w:lineRule="exact"/>
              <w:jc w:val="left"/>
              <w:rPr>
                <w:rFonts w:ascii="UD デジタル 教科書体 NK-R" w:eastAsia="UD デジタル 教科書体 NK-R"/>
                <w:color w:val="000000" w:themeColor="text1"/>
                <w:sz w:val="24"/>
              </w:rPr>
            </w:pPr>
          </w:p>
          <w:p w14:paraId="77A707A8" w14:textId="77777777" w:rsidR="00606289" w:rsidRDefault="00606289" w:rsidP="00606289">
            <w:pPr>
              <w:spacing w:line="360" w:lineRule="exact"/>
              <w:jc w:val="left"/>
              <w:rPr>
                <w:rFonts w:ascii="UD デジタル 教科書体 NK-R" w:eastAsia="UD デジタル 教科書体 NK-R"/>
                <w:color w:val="000000" w:themeColor="text1"/>
                <w:sz w:val="24"/>
              </w:rPr>
            </w:pPr>
            <w:r>
              <w:rPr>
                <w:rFonts w:ascii="UD デジタル 教科書体 NK-R" w:eastAsia="UD デジタル 教科書体 NK-R" w:hint="eastAsia"/>
                <w:color w:val="000000" w:themeColor="text1"/>
                <w:sz w:val="24"/>
              </w:rPr>
              <w:t>（更新対象端末のリユース、リサイクル、処分について）</w:t>
            </w:r>
          </w:p>
          <w:p w14:paraId="7CD67AD4" w14:textId="04F7391C" w:rsidR="00655451" w:rsidRPr="0086589A" w:rsidRDefault="00655451" w:rsidP="00606289">
            <w:pPr>
              <w:spacing w:line="360" w:lineRule="exact"/>
              <w:ind w:firstLineChars="100" w:firstLine="240"/>
              <w:jc w:val="left"/>
              <w:rPr>
                <w:rFonts w:ascii="UD デジタル 教科書体 NK-R" w:eastAsia="UD デジタル 教科書体 NK-R"/>
                <w:sz w:val="24"/>
              </w:rPr>
            </w:pPr>
            <w:r w:rsidRPr="0086589A">
              <w:rPr>
                <w:rFonts w:ascii="UD デジタル 教科書体 NK-R" w:eastAsia="UD デジタル 教科書体 NK-R" w:hint="eastAsia"/>
                <w:sz w:val="24"/>
              </w:rPr>
              <w:t>○対象台数：</w:t>
            </w:r>
            <w:r w:rsidR="00C47D8B">
              <w:rPr>
                <w:rFonts w:ascii="UD デジタル 教科書体 NK-R" w:eastAsia="UD デジタル 教科書体 NK-R" w:hint="eastAsia"/>
                <w:sz w:val="24"/>
              </w:rPr>
              <w:t>６２６</w:t>
            </w:r>
            <w:r w:rsidRPr="0086589A">
              <w:rPr>
                <w:rFonts w:ascii="UD デジタル 教科書体 NK-R" w:eastAsia="UD デジタル 教科書体 NK-R" w:hint="eastAsia"/>
                <w:sz w:val="24"/>
              </w:rPr>
              <w:t>台（W</w:t>
            </w:r>
            <w:r w:rsidRPr="0086589A">
              <w:rPr>
                <w:rFonts w:ascii="UD デジタル 教科書体 NK-R" w:eastAsia="UD デジタル 教科書体 NK-R"/>
                <w:sz w:val="24"/>
              </w:rPr>
              <w:t>indows</w:t>
            </w:r>
            <w:r w:rsidRPr="0086589A">
              <w:rPr>
                <w:rFonts w:ascii="UD デジタル 教科書体 NK-R" w:eastAsia="UD デジタル 教科書体 NK-R" w:hint="eastAsia"/>
                <w:sz w:val="24"/>
              </w:rPr>
              <w:t>機）、</w:t>
            </w:r>
            <w:r w:rsidR="00025777">
              <w:rPr>
                <w:rFonts w:ascii="UD デジタル 教科書体 NK-R" w:eastAsia="UD デジタル 教科書体 NK-R" w:hint="eastAsia"/>
                <w:sz w:val="24"/>
              </w:rPr>
              <w:t>3</w:t>
            </w:r>
            <w:r w:rsidR="00C47D8B">
              <w:rPr>
                <w:rFonts w:ascii="UD デジタル 教科書体 NK-R" w:eastAsia="UD デジタル 教科書体 NK-R" w:hint="eastAsia"/>
                <w:sz w:val="24"/>
              </w:rPr>
              <w:t>２０２</w:t>
            </w:r>
            <w:r w:rsidRPr="0086589A">
              <w:rPr>
                <w:rFonts w:ascii="UD デジタル 教科書体 NK-R" w:eastAsia="UD デジタル 教科書体 NK-R" w:hint="eastAsia"/>
                <w:sz w:val="24"/>
              </w:rPr>
              <w:t>台（</w:t>
            </w:r>
            <w:proofErr w:type="spellStart"/>
            <w:r w:rsidRPr="0086589A">
              <w:rPr>
                <w:rFonts w:ascii="UD デジタル 教科書体 NK-R" w:eastAsia="UD デジタル 教科書体 NK-R" w:hint="eastAsia"/>
                <w:sz w:val="24"/>
              </w:rPr>
              <w:t>chromebook</w:t>
            </w:r>
            <w:proofErr w:type="spellEnd"/>
            <w:r w:rsidRPr="0086589A">
              <w:rPr>
                <w:rFonts w:ascii="UD デジタル 教科書体 NK-R" w:eastAsia="UD デジタル 教科書体 NK-R" w:hint="eastAsia"/>
                <w:sz w:val="24"/>
              </w:rPr>
              <w:t>）</w:t>
            </w:r>
          </w:p>
          <w:p w14:paraId="5DDDA713" w14:textId="65EADD5B" w:rsidR="00606289" w:rsidRPr="0086589A" w:rsidRDefault="00606289" w:rsidP="00655451">
            <w:pPr>
              <w:spacing w:line="360" w:lineRule="exact"/>
              <w:ind w:firstLineChars="100" w:firstLine="240"/>
              <w:jc w:val="left"/>
              <w:rPr>
                <w:rFonts w:ascii="UD デジタル 教科書体 NK-R" w:eastAsia="UD デジタル 教科書体 NK-R"/>
                <w:sz w:val="24"/>
              </w:rPr>
            </w:pPr>
            <w:r w:rsidRPr="0086589A">
              <w:rPr>
                <w:rFonts w:ascii="UD デジタル 教科書体 NK-R" w:eastAsia="UD デジタル 教科書体 NK-R" w:hint="eastAsia"/>
                <w:sz w:val="24"/>
              </w:rPr>
              <w:lastRenderedPageBreak/>
              <w:t>〇処分方法</w:t>
            </w:r>
          </w:p>
          <w:p w14:paraId="1B5F653D" w14:textId="28719804" w:rsidR="00606289" w:rsidRPr="0086589A" w:rsidRDefault="00606289" w:rsidP="00606289">
            <w:pPr>
              <w:spacing w:line="360" w:lineRule="exact"/>
              <w:ind w:leftChars="100" w:left="210" w:firstLineChars="100" w:firstLine="240"/>
              <w:jc w:val="left"/>
              <w:rPr>
                <w:rFonts w:ascii="UD デジタル 教科書体 NK-R" w:eastAsia="UD デジタル 教科書体 NK-R"/>
                <w:sz w:val="24"/>
              </w:rPr>
            </w:pPr>
            <w:r w:rsidRPr="0086589A">
              <w:rPr>
                <w:rFonts w:ascii="UD デジタル 教科書体 NK-R" w:eastAsia="UD デジタル 教科書体 NK-R" w:hint="eastAsia"/>
                <w:sz w:val="24"/>
              </w:rPr>
              <w:t>使用可能な端末</w:t>
            </w:r>
            <w:r w:rsidR="00655451" w:rsidRPr="0086589A">
              <w:rPr>
                <w:rFonts w:ascii="UD デジタル 教科書体 NK-R" w:eastAsia="UD デジタル 教科書体 NK-R" w:hint="eastAsia"/>
                <w:sz w:val="24"/>
              </w:rPr>
              <w:t>（</w:t>
            </w:r>
            <w:proofErr w:type="spellStart"/>
            <w:r w:rsidR="00655451" w:rsidRPr="0086589A">
              <w:rPr>
                <w:rFonts w:ascii="UD デジタル 教科書体 NK-R" w:eastAsia="UD デジタル 教科書体 NK-R" w:hint="eastAsia"/>
                <w:sz w:val="24"/>
              </w:rPr>
              <w:t>chromebook</w:t>
            </w:r>
            <w:proofErr w:type="spellEnd"/>
            <w:r w:rsidR="00655451" w:rsidRPr="0086589A">
              <w:rPr>
                <w:rFonts w:ascii="UD デジタル 教科書体 NK-R" w:eastAsia="UD デジタル 教科書体 NK-R" w:hint="eastAsia"/>
                <w:sz w:val="24"/>
              </w:rPr>
              <w:t>）</w:t>
            </w:r>
            <w:r w:rsidRPr="0086589A">
              <w:rPr>
                <w:rFonts w:ascii="UD デジタル 教科書体 NK-R" w:eastAsia="UD デジタル 教科書体 NK-R" w:hint="eastAsia"/>
                <w:sz w:val="24"/>
              </w:rPr>
              <w:t>は、教職員が授業で使用したり、支援員が使用したりする等の業務端末としての活用や、オンラインでの授業配信を行う際の補助端末として活用するなど学校の要望を確認し、活用する。</w:t>
            </w:r>
          </w:p>
          <w:p w14:paraId="35BB86C3" w14:textId="5B7E952E" w:rsidR="00606289" w:rsidRPr="0086589A" w:rsidRDefault="00606289" w:rsidP="00606289">
            <w:pPr>
              <w:spacing w:line="360" w:lineRule="exact"/>
              <w:ind w:leftChars="100" w:left="210" w:firstLineChars="100" w:firstLine="240"/>
              <w:jc w:val="left"/>
              <w:rPr>
                <w:rFonts w:ascii="UD デジタル 教科書体 NK-R" w:eastAsia="UD デジタル 教科書体 NK-R"/>
                <w:sz w:val="24"/>
              </w:rPr>
            </w:pPr>
            <w:r w:rsidRPr="0086589A">
              <w:rPr>
                <w:rFonts w:ascii="UD デジタル 教科書体 NK-R" w:eastAsia="UD デジタル 教科書体 NK-R" w:hint="eastAsia"/>
                <w:sz w:val="24"/>
              </w:rPr>
              <w:t>また、</w:t>
            </w:r>
            <w:r w:rsidR="00655451" w:rsidRPr="0086589A">
              <w:rPr>
                <w:rFonts w:ascii="UD デジタル 教科書体 NK-R" w:eastAsia="UD デジタル 教科書体 NK-R" w:hint="eastAsia"/>
                <w:sz w:val="24"/>
              </w:rPr>
              <w:t>W</w:t>
            </w:r>
            <w:r w:rsidR="00655451" w:rsidRPr="0086589A">
              <w:rPr>
                <w:rFonts w:ascii="UD デジタル 教科書体 NK-R" w:eastAsia="UD デジタル 教科書体 NK-R"/>
                <w:sz w:val="24"/>
              </w:rPr>
              <w:t>indows</w:t>
            </w:r>
            <w:r w:rsidR="00655451" w:rsidRPr="0086589A">
              <w:rPr>
                <w:rFonts w:ascii="UD デジタル 教科書体 NK-R" w:eastAsia="UD デジタル 教科書体 NK-R" w:hint="eastAsia"/>
                <w:sz w:val="24"/>
              </w:rPr>
              <w:t>機及び</w:t>
            </w:r>
            <w:r w:rsidRPr="0086589A">
              <w:rPr>
                <w:rFonts w:ascii="UD デジタル 教科書体 NK-R" w:eastAsia="UD デジタル 教科書体 NK-R" w:hint="eastAsia"/>
                <w:sz w:val="24"/>
              </w:rPr>
              <w:t>再使用等できない端末</w:t>
            </w:r>
            <w:r w:rsidR="00655451" w:rsidRPr="0086589A">
              <w:rPr>
                <w:rFonts w:ascii="UD デジタル 教科書体 NK-R" w:eastAsia="UD デジタル 教科書体 NK-R" w:hint="eastAsia"/>
                <w:sz w:val="24"/>
              </w:rPr>
              <w:t>（</w:t>
            </w:r>
            <w:proofErr w:type="spellStart"/>
            <w:r w:rsidR="00655451" w:rsidRPr="0086589A">
              <w:rPr>
                <w:rFonts w:ascii="UD デジタル 教科書体 NK-R" w:eastAsia="UD デジタル 教科書体 NK-R" w:hint="eastAsia"/>
                <w:sz w:val="24"/>
              </w:rPr>
              <w:t>chromebook</w:t>
            </w:r>
            <w:proofErr w:type="spellEnd"/>
            <w:r w:rsidR="00655451" w:rsidRPr="0086589A">
              <w:rPr>
                <w:rFonts w:ascii="UD デジタル 教科書体 NK-R" w:eastAsia="UD デジタル 教科書体 NK-R" w:hint="eastAsia"/>
                <w:sz w:val="24"/>
              </w:rPr>
              <w:t>）</w:t>
            </w:r>
            <w:r w:rsidRPr="0086589A">
              <w:rPr>
                <w:rFonts w:ascii="UD デジタル 教科書体 NK-R" w:eastAsia="UD デジタル 教科書体 NK-R" w:hint="eastAsia"/>
                <w:sz w:val="24"/>
              </w:rPr>
              <w:t>は、処分事業者へ委託する。</w:t>
            </w:r>
          </w:p>
          <w:p w14:paraId="762DCA1E" w14:textId="77777777" w:rsidR="00606289" w:rsidRPr="0086589A" w:rsidRDefault="00606289" w:rsidP="00606289">
            <w:pPr>
              <w:spacing w:line="360" w:lineRule="exact"/>
              <w:jc w:val="left"/>
              <w:rPr>
                <w:rFonts w:ascii="UD デジタル 教科書体 NK-R" w:eastAsia="UD デジタル 教科書体 NK-R"/>
                <w:sz w:val="24"/>
              </w:rPr>
            </w:pPr>
            <w:r w:rsidRPr="0086589A">
              <w:rPr>
                <w:rFonts w:ascii="UD デジタル 教科書体 NK-R" w:eastAsia="UD デジタル 教科書体 NK-R" w:hint="eastAsia"/>
                <w:sz w:val="24"/>
              </w:rPr>
              <w:t xml:space="preserve">　〇端末のデータの消去方法　※いずれかに〇をつける</w:t>
            </w:r>
          </w:p>
          <w:p w14:paraId="55AFD496" w14:textId="43DED447" w:rsidR="00606289" w:rsidRPr="0086589A" w:rsidRDefault="00606289" w:rsidP="00606289">
            <w:pPr>
              <w:spacing w:line="360" w:lineRule="exact"/>
              <w:jc w:val="left"/>
              <w:rPr>
                <w:rFonts w:ascii="UD デジタル 教科書体 NK-R" w:eastAsia="UD デジタル 教科書体 NK-R"/>
                <w:sz w:val="24"/>
              </w:rPr>
            </w:pPr>
            <w:r w:rsidRPr="0086589A">
              <w:rPr>
                <w:rFonts w:ascii="UD デジタル 教科書体 NK-R" w:eastAsia="UD デジタル 教科書体 NK-R"/>
                <w:noProof/>
                <w:sz w:val="24"/>
              </w:rPr>
              <mc:AlternateContent>
                <mc:Choice Requires="wps">
                  <w:drawing>
                    <wp:anchor distT="0" distB="0" distL="114300" distR="114300" simplePos="0" relativeHeight="251666432" behindDoc="0" locked="0" layoutInCell="1" allowOverlap="1" wp14:anchorId="20488DF6" wp14:editId="34ABF4E5">
                      <wp:simplePos x="0" y="0"/>
                      <wp:positionH relativeFrom="column">
                        <wp:posOffset>171450</wp:posOffset>
                      </wp:positionH>
                      <wp:positionV relativeFrom="paragraph">
                        <wp:posOffset>231775</wp:posOffset>
                      </wp:positionV>
                      <wp:extent cx="1914525" cy="228600"/>
                      <wp:effectExtent l="9525" t="9525" r="9525" b="9525"/>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F79582" id="Oval 6" o:spid="_x0000_s1026" style="position:absolute;left:0;text-align:left;margin-left:13.5pt;margin-top:18.25pt;width:150.7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" filled="f">
                      <v:textbox inset="5.85pt,.7pt,5.85pt,.7pt"/>
                    </v:oval>
                  </w:pict>
                </mc:Fallback>
              </mc:AlternateContent>
            </w:r>
            <w:r w:rsidRPr="0086589A">
              <w:rPr>
                <w:rFonts w:ascii="UD デジタル 教科書体 NK-R" w:eastAsia="UD デジタル 教科書体 NK-R" w:hint="eastAsia"/>
                <w:sz w:val="24"/>
              </w:rPr>
              <w:t xml:space="preserve">　　　　・自治体の職員が行う</w:t>
            </w:r>
          </w:p>
          <w:p w14:paraId="557B69B7" w14:textId="39764BBF" w:rsidR="00606289" w:rsidRPr="0086589A" w:rsidRDefault="00606289" w:rsidP="00606289">
            <w:pPr>
              <w:spacing w:line="360" w:lineRule="exact"/>
              <w:jc w:val="left"/>
              <w:rPr>
                <w:rFonts w:ascii="UD デジタル 教科書体 NK-R" w:eastAsia="UD デジタル 教科書体 NK-R"/>
                <w:sz w:val="24"/>
              </w:rPr>
            </w:pPr>
            <w:r w:rsidRPr="0086589A">
              <w:rPr>
                <w:rFonts w:ascii="UD デジタル 教科書体 NK-R" w:eastAsia="UD デジタル 教科書体 NK-R" w:hint="eastAsia"/>
                <w:sz w:val="24"/>
              </w:rPr>
              <w:t xml:space="preserve">　　　　・処分事業者へ委託する</w:t>
            </w:r>
          </w:p>
          <w:p w14:paraId="041E9F40" w14:textId="222DF5F5" w:rsidR="00606289" w:rsidRPr="0086589A" w:rsidRDefault="00606289" w:rsidP="00606289">
            <w:pPr>
              <w:spacing w:line="360" w:lineRule="exact"/>
              <w:jc w:val="left"/>
              <w:rPr>
                <w:rFonts w:ascii="UD デジタル 教科書体 NK-R" w:eastAsia="UD デジタル 教科書体 NK-R"/>
                <w:sz w:val="24"/>
              </w:rPr>
            </w:pPr>
            <w:r w:rsidRPr="0086589A">
              <w:rPr>
                <w:rFonts w:ascii="UD デジタル 教科書体 NK-R" w:eastAsia="UD デジタル 教科書体 NK-R" w:hint="eastAsia"/>
                <w:sz w:val="24"/>
              </w:rPr>
              <w:t xml:space="preserve">　〇スケジュール（予定）</w:t>
            </w:r>
          </w:p>
          <w:p w14:paraId="4F0DDDD8" w14:textId="28C0A8BF" w:rsidR="00655451" w:rsidRPr="0086589A" w:rsidRDefault="00655451" w:rsidP="00606289">
            <w:pPr>
              <w:spacing w:line="360" w:lineRule="exact"/>
              <w:jc w:val="left"/>
              <w:rPr>
                <w:rFonts w:ascii="UD デジタル 教科書体 NK-R" w:eastAsia="UD デジタル 教科書体 NK-R"/>
                <w:sz w:val="24"/>
              </w:rPr>
            </w:pPr>
            <w:r w:rsidRPr="0086589A">
              <w:rPr>
                <w:rFonts w:ascii="UD デジタル 教科書体 NK-R" w:eastAsia="UD デジタル 教科書体 NK-R" w:hint="eastAsia"/>
                <w:sz w:val="24"/>
              </w:rPr>
              <w:t xml:space="preserve">　　令和7年2月　処分業者選定</w:t>
            </w:r>
          </w:p>
          <w:p w14:paraId="25D00C61" w14:textId="0A744097" w:rsidR="00606289" w:rsidRPr="0086589A" w:rsidRDefault="00606289" w:rsidP="00606289">
            <w:pPr>
              <w:spacing w:line="360" w:lineRule="exact"/>
              <w:jc w:val="left"/>
              <w:rPr>
                <w:rFonts w:ascii="UD デジタル 教科書体 NK-R" w:eastAsia="UD デジタル 教科書体 NK-R"/>
                <w:sz w:val="24"/>
              </w:rPr>
            </w:pPr>
            <w:r w:rsidRPr="0086589A">
              <w:rPr>
                <w:rFonts w:ascii="UD デジタル 教科書体 NK-R" w:eastAsia="UD デジタル 教科書体 NK-R"/>
                <w:sz w:val="24"/>
              </w:rPr>
              <w:t xml:space="preserve">　　令和</w:t>
            </w:r>
            <w:r w:rsidRPr="0086589A">
              <w:rPr>
                <w:rFonts w:ascii="UD デジタル 教科書体 NK-R" w:eastAsia="UD デジタル 教科書体 NK-R" w:hint="eastAsia"/>
                <w:sz w:val="24"/>
              </w:rPr>
              <w:t>7年4月　新規購入端末の使用開始</w:t>
            </w:r>
          </w:p>
          <w:p w14:paraId="28DE89D8" w14:textId="4A8770C4" w:rsidR="00655451" w:rsidRPr="0086589A" w:rsidRDefault="00655451" w:rsidP="00655451">
            <w:pPr>
              <w:spacing w:line="360" w:lineRule="exact"/>
              <w:ind w:firstLineChars="100" w:firstLine="240"/>
              <w:jc w:val="left"/>
              <w:rPr>
                <w:rFonts w:ascii="UD デジタル 教科書体 NK-R" w:eastAsia="UD デジタル 教科書体 NK-R"/>
                <w:sz w:val="24"/>
              </w:rPr>
            </w:pPr>
            <w:r w:rsidRPr="0086589A">
              <w:rPr>
                <w:rFonts w:ascii="UD デジタル 教科書体 NK-R" w:eastAsia="UD デジタル 教科書体 NK-R"/>
                <w:sz w:val="24"/>
              </w:rPr>
              <w:t>令和</w:t>
            </w:r>
            <w:r w:rsidRPr="0086589A">
              <w:rPr>
                <w:rFonts w:ascii="UD デジタル 教科書体 NK-R" w:eastAsia="UD デジタル 教科書体 NK-R" w:hint="eastAsia"/>
                <w:sz w:val="24"/>
              </w:rPr>
              <w:t>7年4月　業者へ処分端末引き渡し</w:t>
            </w:r>
          </w:p>
          <w:p w14:paraId="41430852" w14:textId="6C47EEC5" w:rsidR="00606289" w:rsidRDefault="00606289" w:rsidP="00606289">
            <w:pPr>
              <w:spacing w:line="360" w:lineRule="exact"/>
              <w:jc w:val="left"/>
              <w:rPr>
                <w:rFonts w:ascii="UD デジタル 教科書体 NK-R" w:eastAsia="UD デジタル 教科書体 NK-R"/>
                <w:sz w:val="24"/>
              </w:rPr>
            </w:pPr>
            <w:r w:rsidRPr="0086589A">
              <w:rPr>
                <w:rFonts w:ascii="UD デジタル 教科書体 NK-R" w:eastAsia="UD デジタル 教科書体 NK-R" w:hint="eastAsia"/>
                <w:sz w:val="24"/>
              </w:rPr>
              <w:t xml:space="preserve">　〇その他特記事項　</w:t>
            </w:r>
          </w:p>
          <w:p w14:paraId="3F2433E2" w14:textId="117B114F" w:rsidR="00606289" w:rsidRPr="007C09C0" w:rsidRDefault="00576190" w:rsidP="00576190">
            <w:pPr>
              <w:spacing w:line="360" w:lineRule="exact"/>
              <w:jc w:val="left"/>
              <w:rPr>
                <w:rFonts w:ascii="UD デジタル 教科書体 NK-R" w:eastAsia="UD デジタル 教科書体 NK-R"/>
                <w:color w:val="000000" w:themeColor="text1"/>
                <w:sz w:val="24"/>
              </w:rPr>
            </w:pPr>
            <w:r>
              <w:rPr>
                <w:rFonts w:ascii="UD デジタル 教科書体 NK-R" w:eastAsia="UD デジタル 教科書体 NK-R" w:hint="eastAsia"/>
                <w:sz w:val="24"/>
              </w:rPr>
              <w:t xml:space="preserve">　　※令和７年度以降のスケジュールについては別途定める。</w:t>
            </w:r>
          </w:p>
        </w:tc>
      </w:tr>
    </w:tbl>
    <w:p w14:paraId="41A634E8" w14:textId="4C0C986D" w:rsidR="00944209" w:rsidRDefault="00944209" w:rsidP="00606289">
      <w:pPr>
        <w:spacing w:line="460" w:lineRule="exact"/>
        <w:jc w:val="left"/>
        <w:rPr>
          <w:rFonts w:ascii="UD デジタル 教科書体 NK-R" w:eastAsia="UD デジタル 教科書体 NK-R"/>
          <w:color w:val="000000" w:themeColor="text1"/>
          <w:sz w:val="24"/>
        </w:rPr>
      </w:pPr>
    </w:p>
    <w:sectPr w:rsidR="00944209" w:rsidSect="0022438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247C6" w14:textId="77777777" w:rsidR="00F815C9" w:rsidRDefault="00F815C9" w:rsidP="00F43CB8">
      <w:r>
        <w:separator/>
      </w:r>
    </w:p>
  </w:endnote>
  <w:endnote w:type="continuationSeparator" w:id="0">
    <w:p w14:paraId="6827F64B" w14:textId="77777777" w:rsidR="00F815C9" w:rsidRDefault="00F815C9" w:rsidP="00F4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4BBBF" w14:textId="77777777" w:rsidR="00F815C9" w:rsidRDefault="00F815C9" w:rsidP="00F43CB8">
      <w:r>
        <w:separator/>
      </w:r>
    </w:p>
  </w:footnote>
  <w:footnote w:type="continuationSeparator" w:id="0">
    <w:p w14:paraId="769D68CD" w14:textId="77777777" w:rsidR="00F815C9" w:rsidRDefault="00F815C9" w:rsidP="00F43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083"/>
    <w:multiLevelType w:val="hybridMultilevel"/>
    <w:tmpl w:val="F28EE9AC"/>
    <w:lvl w:ilvl="0" w:tplc="D44E5F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546BDA"/>
    <w:multiLevelType w:val="hybridMultilevel"/>
    <w:tmpl w:val="3DEE1E36"/>
    <w:lvl w:ilvl="0" w:tplc="34B69C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A174C3"/>
    <w:multiLevelType w:val="hybridMultilevel"/>
    <w:tmpl w:val="779CFD40"/>
    <w:lvl w:ilvl="0" w:tplc="61961C70">
      <w:start w:val="8"/>
      <w:numFmt w:val="bullet"/>
      <w:lvlText w:val="・"/>
      <w:lvlJc w:val="left"/>
      <w:pPr>
        <w:ind w:left="72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5A99772E"/>
    <w:multiLevelType w:val="hybridMultilevel"/>
    <w:tmpl w:val="0A3E272C"/>
    <w:lvl w:ilvl="0" w:tplc="08B21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1D1E85"/>
    <w:multiLevelType w:val="hybridMultilevel"/>
    <w:tmpl w:val="9AA2E240"/>
    <w:lvl w:ilvl="0" w:tplc="6B1EE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241457"/>
    <w:multiLevelType w:val="hybridMultilevel"/>
    <w:tmpl w:val="B0B0D4EC"/>
    <w:lvl w:ilvl="0" w:tplc="CE286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FF"/>
    <w:rsid w:val="00025777"/>
    <w:rsid w:val="000843D8"/>
    <w:rsid w:val="000A4832"/>
    <w:rsid w:val="000E34DF"/>
    <w:rsid w:val="000F14A8"/>
    <w:rsid w:val="000F7F09"/>
    <w:rsid w:val="00116B9F"/>
    <w:rsid w:val="00156584"/>
    <w:rsid w:val="00161A07"/>
    <w:rsid w:val="001718A2"/>
    <w:rsid w:val="001A0827"/>
    <w:rsid w:val="001A13E8"/>
    <w:rsid w:val="00224384"/>
    <w:rsid w:val="002343FF"/>
    <w:rsid w:val="00243AC4"/>
    <w:rsid w:val="002537F4"/>
    <w:rsid w:val="002649BD"/>
    <w:rsid w:val="002E0687"/>
    <w:rsid w:val="002E516B"/>
    <w:rsid w:val="00305915"/>
    <w:rsid w:val="00327BEC"/>
    <w:rsid w:val="00337347"/>
    <w:rsid w:val="003F703A"/>
    <w:rsid w:val="00415C5D"/>
    <w:rsid w:val="00486707"/>
    <w:rsid w:val="004F3120"/>
    <w:rsid w:val="005032F8"/>
    <w:rsid w:val="00576190"/>
    <w:rsid w:val="00591B86"/>
    <w:rsid w:val="005C2E57"/>
    <w:rsid w:val="00606289"/>
    <w:rsid w:val="00606810"/>
    <w:rsid w:val="00617D8E"/>
    <w:rsid w:val="00655451"/>
    <w:rsid w:val="006922C5"/>
    <w:rsid w:val="006A7FAD"/>
    <w:rsid w:val="00710510"/>
    <w:rsid w:val="007271E5"/>
    <w:rsid w:val="00755FF9"/>
    <w:rsid w:val="007624B9"/>
    <w:rsid w:val="00766D75"/>
    <w:rsid w:val="0078296C"/>
    <w:rsid w:val="00784570"/>
    <w:rsid w:val="007C09C0"/>
    <w:rsid w:val="007F4745"/>
    <w:rsid w:val="008231B1"/>
    <w:rsid w:val="0083625C"/>
    <w:rsid w:val="00837BB4"/>
    <w:rsid w:val="00850492"/>
    <w:rsid w:val="0086589A"/>
    <w:rsid w:val="0087327E"/>
    <w:rsid w:val="008C49F8"/>
    <w:rsid w:val="008C50DC"/>
    <w:rsid w:val="008E2257"/>
    <w:rsid w:val="008F0AE5"/>
    <w:rsid w:val="008F4DFD"/>
    <w:rsid w:val="00944209"/>
    <w:rsid w:val="00961F01"/>
    <w:rsid w:val="00967545"/>
    <w:rsid w:val="009A1B57"/>
    <w:rsid w:val="009B20DB"/>
    <w:rsid w:val="009C6636"/>
    <w:rsid w:val="009D1158"/>
    <w:rsid w:val="00A42F6F"/>
    <w:rsid w:val="00A50643"/>
    <w:rsid w:val="00A540A6"/>
    <w:rsid w:val="00A60C95"/>
    <w:rsid w:val="00A8715D"/>
    <w:rsid w:val="00B443AE"/>
    <w:rsid w:val="00B56163"/>
    <w:rsid w:val="00B77F79"/>
    <w:rsid w:val="00B84E97"/>
    <w:rsid w:val="00BE3D59"/>
    <w:rsid w:val="00BF6E89"/>
    <w:rsid w:val="00C04765"/>
    <w:rsid w:val="00C40459"/>
    <w:rsid w:val="00C4131F"/>
    <w:rsid w:val="00C47D8B"/>
    <w:rsid w:val="00C756BF"/>
    <w:rsid w:val="00CC116F"/>
    <w:rsid w:val="00CD1D63"/>
    <w:rsid w:val="00CF5871"/>
    <w:rsid w:val="00D03B07"/>
    <w:rsid w:val="00D37A99"/>
    <w:rsid w:val="00D81615"/>
    <w:rsid w:val="00D91B35"/>
    <w:rsid w:val="00E40EF7"/>
    <w:rsid w:val="00E434A0"/>
    <w:rsid w:val="00E71ED0"/>
    <w:rsid w:val="00EA4EE9"/>
    <w:rsid w:val="00EB2B74"/>
    <w:rsid w:val="00EB4787"/>
    <w:rsid w:val="00ED5663"/>
    <w:rsid w:val="00EF0158"/>
    <w:rsid w:val="00F065EC"/>
    <w:rsid w:val="00F43CB8"/>
    <w:rsid w:val="00F450F6"/>
    <w:rsid w:val="00F815C9"/>
    <w:rsid w:val="00FA7005"/>
    <w:rsid w:val="00FB35A2"/>
    <w:rsid w:val="00FC6958"/>
    <w:rsid w:val="00FD0596"/>
    <w:rsid w:val="00FE0179"/>
    <w:rsid w:val="00FF6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5665FD"/>
  <w15:docId w15:val="{D61D81EB-E584-4426-B9C5-1499C874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1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4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3CB8"/>
    <w:pPr>
      <w:tabs>
        <w:tab w:val="center" w:pos="4252"/>
        <w:tab w:val="right" w:pos="8504"/>
      </w:tabs>
      <w:snapToGrid w:val="0"/>
    </w:pPr>
  </w:style>
  <w:style w:type="character" w:customStyle="1" w:styleId="a5">
    <w:name w:val="ヘッダー (文字)"/>
    <w:basedOn w:val="a0"/>
    <w:link w:val="a4"/>
    <w:uiPriority w:val="99"/>
    <w:rsid w:val="00F43CB8"/>
  </w:style>
  <w:style w:type="paragraph" w:styleId="a6">
    <w:name w:val="footer"/>
    <w:basedOn w:val="a"/>
    <w:link w:val="a7"/>
    <w:uiPriority w:val="99"/>
    <w:unhideWhenUsed/>
    <w:rsid w:val="00F43CB8"/>
    <w:pPr>
      <w:tabs>
        <w:tab w:val="center" w:pos="4252"/>
        <w:tab w:val="right" w:pos="8504"/>
      </w:tabs>
      <w:snapToGrid w:val="0"/>
    </w:pPr>
  </w:style>
  <w:style w:type="character" w:customStyle="1" w:styleId="a7">
    <w:name w:val="フッター (文字)"/>
    <w:basedOn w:val="a0"/>
    <w:link w:val="a6"/>
    <w:uiPriority w:val="99"/>
    <w:rsid w:val="00F43CB8"/>
  </w:style>
  <w:style w:type="paragraph" w:styleId="a8">
    <w:name w:val="Balloon Text"/>
    <w:basedOn w:val="a"/>
    <w:link w:val="a9"/>
    <w:uiPriority w:val="99"/>
    <w:semiHidden/>
    <w:unhideWhenUsed/>
    <w:rsid w:val="008E22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225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337347"/>
  </w:style>
  <w:style w:type="character" w:customStyle="1" w:styleId="ab">
    <w:name w:val="日付 (文字)"/>
    <w:basedOn w:val="a0"/>
    <w:link w:val="aa"/>
    <w:uiPriority w:val="99"/>
    <w:semiHidden/>
    <w:rsid w:val="00337347"/>
  </w:style>
  <w:style w:type="paragraph" w:styleId="ac">
    <w:name w:val="List Paragraph"/>
    <w:basedOn w:val="a"/>
    <w:uiPriority w:val="34"/>
    <w:qFormat/>
    <w:rsid w:val="00B443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KPC2018066</dc:creator>
  <cp:lastModifiedBy>笠岡 学校教育課</cp:lastModifiedBy>
  <cp:revision>2</cp:revision>
  <cp:lastPrinted>2024-09-25T04:29:00Z</cp:lastPrinted>
  <dcterms:created xsi:type="dcterms:W3CDTF">2024-09-27T00:41:00Z</dcterms:created>
  <dcterms:modified xsi:type="dcterms:W3CDTF">2024-09-27T00:41:00Z</dcterms:modified>
</cp:coreProperties>
</file>