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171"/>
        <w:gridCol w:w="1157"/>
        <w:gridCol w:w="1162"/>
        <w:gridCol w:w="1171"/>
      </w:tblGrid>
      <w:tr>
        <w:trPr>
          <w:trHeight w:val="1421" w:hRule="exac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4661" w:h="1421" w:wrap="none" w:hAnchor="page" w:vAnchor="margin" w:x="5941" w:y="5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課　長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4661" w:h="1421" w:wrap="none" w:hAnchor="page" w:vAnchor="margin" w:x="5941" w:y="5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課長補佐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4661" w:h="1421" w:wrap="none" w:hAnchor="page" w:vAnchor="margin" w:x="5941" w:y="5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係　長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4661" w:h="1421" w:wrap="none" w:hAnchor="page" w:vAnchor="margin" w:x="5941" w:y="5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担　当</w:t>
            </w:r>
          </w:p>
        </w:tc>
      </w:tr>
    </w:tbl>
    <w:p>
      <w:pPr>
        <w:pStyle w:val="0"/>
        <w:widowControl w:val="0"/>
        <w:spacing w:line="1" w:lineRule="exact"/>
        <w:framePr w:w="4661" w:h="1421" w:wrap="none" w:hAnchor="page" w:vAnchor="margin" w:x="5941" w:y="5" w:hRule="atLeast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0" w:right="0" w:firstLine="0"/>
        <w:jc w:val="right"/>
        <w:framePr w:w="6672" w:h="1515" w:wrap="none" w:hAnchor="page" w:vAnchor="margin" w:x="3906" w:y="1805" w:hRule="atLeas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21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760" w:firstLineChars="200"/>
        <w:jc w:val="left"/>
        <w:framePr w:w="6672" w:h="1515" w:wrap="none" w:hAnchor="page" w:vAnchor="margin" w:x="3906" w:y="1805" w:hRule="atLeast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材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料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使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用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承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諾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願</w:t>
      </w:r>
      <w:bookmarkEnd w:id="0"/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3664"/>
      </w:tblGrid>
      <w:tr>
        <w:trPr>
          <w:trHeight w:val="935" w:hRule="exact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3664" w:h="1111" w:wrap="none" w:hAnchor="page" w:vAnchor="margin" w:x="1449" w:y="3413" w:hRule="exact"/>
              <w:rPr>
                <w:rFonts w:hint="default"/>
                <w:sz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hd w:val="clear" w:color="auto" w:fill="auto"/>
              </w:rPr>
              <w:t>笠岡市下水道事業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3664" w:h="1111" w:wrap="none" w:hAnchor="page" w:vAnchor="margin" w:x="1449" w:y="3413" w:hRule="exact"/>
              <w:rPr>
                <w:rFonts w:hint="eastAsia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hd w:val="clear" w:color="auto" w:fill="auto"/>
              </w:rPr>
              <w:t>　笠岡市長　栗尾　典子様</w:t>
            </w:r>
          </w:p>
        </w:tc>
      </w:tr>
    </w:tbl>
    <w:p>
      <w:pPr>
        <w:pStyle w:val="0"/>
        <w:widowControl w:val="0"/>
        <w:spacing w:line="1" w:lineRule="exact"/>
        <w:framePr w:w="3664" w:h="1111" w:wrap="none" w:hAnchor="page" w:vAnchor="margin" w:x="1449" w:y="3413" w:hRule="exact"/>
        <w:rPr>
          <w:rFonts w:hint="default"/>
        </w:rPr>
      </w:pP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2333"/>
        <w:gridCol w:w="1738"/>
        <w:gridCol w:w="2035"/>
        <w:gridCol w:w="1454"/>
        <w:gridCol w:w="1747"/>
      </w:tblGrid>
      <w:tr>
        <w:trPr>
          <w:trHeight w:val="398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3418" w:vSpace="1032" w:wrap="none" w:hAnchor="page" w:vAnchor="margin" w:x="1295" w:y="9898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材　料　名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3418" w:vSpace="1032" w:wrap="none" w:hAnchor="page" w:vAnchor="margin" w:x="1295" w:y="9898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規　　　格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3418" w:vSpace="1032" w:wrap="none" w:hAnchor="page" w:vAnchor="margin" w:x="1295" w:y="9898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製造会社名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3418" w:vSpace="1032" w:wrap="none" w:hAnchor="page" w:vAnchor="margin" w:x="1295" w:y="9898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数　　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framePr w:w="9307" w:h="3418" w:vSpace="1032" w:wrap="none" w:hAnchor="page" w:vAnchor="margin" w:x="1295" w:y="9898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備　　考</w:t>
            </w:r>
          </w:p>
        </w:tc>
      </w:tr>
      <w:tr>
        <w:trPr>
          <w:trHeight w:val="499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  <w:tr>
        <w:trPr>
          <w:trHeight w:val="504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  <w:tr>
        <w:trPr>
          <w:trHeight w:val="504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  <w:tr>
        <w:trPr>
          <w:trHeight w:val="499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  <w:tr>
        <w:trPr>
          <w:trHeight w:val="504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  <w:tr>
        <w:trPr>
          <w:trHeight w:val="509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framePr w:w="9307" w:h="3418" w:vSpace="1032" w:wrap="none" w:hAnchor="page" w:vAnchor="margin" w:x="1295" w:y="9898" w:hRule="atLeast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line="1" w:lineRule="exact"/>
        <w:framePr w:w="9307" w:h="3418" w:vSpace="1032" w:wrap="none" w:hAnchor="page" w:vAnchor="margin" w:x="1295" w:y="9898" w:hRule="atLeast"/>
        <w:rPr>
          <w:rFonts w:hint="default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4248" w:h="274" w:wrap="none" w:hAnchor="page" w:vAnchor="margin" w:x="1305" w:y="13536" w:hRule="atLeas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上記については、願出のとおり承諾する。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193675</wp:posOffset>
                </wp:positionV>
                <wp:extent cx="655320" cy="6845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5532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控</w:t>
                            </w:r>
                            <w:r>
                              <w:rPr>
                                <w:rFonts w:hint="eastAsia"/>
                              </w:rPr>
                              <w:t>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5.25pt;mso-position-vertical-relative:text;mso-position-horizontal-relative:text;position:absolute;height:53.9pt;mso-wrap-distance-top:0pt;width:51.6pt;mso-wrap-distance-left:16pt;margin-left:40.700000000000003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控</w:t>
                      </w:r>
                      <w:r>
                        <w:rPr>
                          <w:rFonts w:hint="eastAsia"/>
                        </w:rPr>
                        <w:t>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22225</wp:posOffset>
                </wp:positionV>
                <wp:extent cx="727710" cy="657225"/>
                <wp:effectExtent l="0" t="635" r="8255" b="635"/>
                <wp:wrapNone/>
                <wp:docPr id="1027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" cy="657225"/>
                          <a:chOff x="26" y="92"/>
                          <a:chExt cx="67" cy="66"/>
                        </a:xfrm>
                      </wpg:grpSpPr>
                      <wps:wsp>
                        <wps:cNvPr id="1028" name="Text Box 1"/>
                        <wps:cNvSpPr txBox="1">
                          <a:spLocks noChangeArrowheads="1"/>
                        </wps:cNvSpPr>
                        <wps:spPr>
                          <a:xfrm>
                            <a:off x="26" y="96"/>
                            <a:ext cx="67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ind w:left="0" w:leftChars="0" w:right="0" w:rightChars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56"/>
                                </w:rPr>
                                <w:t>　控</w:t>
                              </w:r>
                            </w:p>
                          </w:txbxContent>
                        </wps:txbx>
                        <wps:bodyPr vertOverflow="overflow" horzOverflow="overflow" wrap="square" lIns="64008" tIns="36576" rIns="64008" bIns="36576" upright="1"/>
                      </wps:wsp>
                      <wps:wsp>
                        <wps:cNvPr id="1029" name="Oval 6"/>
                        <wps:cNvSpPr>
                          <a:spLocks noChangeArrowheads="1"/>
                        </wps:cNvSpPr>
                        <wps:spPr>
                          <a:xfrm>
                            <a:off x="28" y="92"/>
                            <a:ext cx="63" cy="63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style="margin-top:1.75pt;mso-position-vertical-relative:text;mso-position-horizontal-relative:text;position:absolute;height:51.75pt;width:57.3pt;margin-left:36.700000000000003pt;z-index:3;" coordsize="67,66" coordorigin="26,92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style="height:62;width:67;top:96;left:26;position:absolute;" o:spid="_x0000_s1028" filled="f" stroked="f" o:spt="202" type="#_x0000_t202">
                  <v:fill/>
                  <v:textbox style="layout-flow:horizontal;" inset="1.7779999999999996mm,1.0159999999999998mm,1.7779999999999996mm,1.0159999999999998mm">
                    <w:txbxContent>
                      <w:p>
                        <w:pPr>
                          <w:pStyle w:val="0"/>
                          <w:ind w:left="0" w:leftChars="0" w:right="0" w:rightChars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56"/>
                          </w:rPr>
                          <w:t>　控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oval id="Oval 6" style="height:63;width:63;top:92;left:28;position:absolute;" o:spid="_x0000_s1029" filled="f" stroked="t" strokecolor="#000000" strokeweight="2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受注者　住　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会</w:t>
      </w:r>
      <w:r>
        <w:rPr>
          <w:rFonts w:hint="eastAsia"/>
        </w:rPr>
        <w:t xml:space="preserve">  </w:t>
      </w:r>
      <w:r>
        <w:rPr>
          <w:rFonts w:hint="eastAsia"/>
        </w:rPr>
        <w:t>社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</w:t>
      </w:r>
      <w:bookmarkStart w:id="1" w:name="_GoBack"/>
      <w:bookmarkEnd w:id="1"/>
      <w:r>
        <w:rPr>
          <w:rFonts w:hint="eastAsia"/>
        </w:rPr>
        <w:t>　　　代表者名　　　　　　　　　　　　　　　　㊞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widowControl w:val="0"/>
        <w:spacing w:line="360" w:lineRule="exact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１　</w:t>
      </w:r>
      <w:r>
        <w:rPr>
          <w:rFonts w:hint="eastAsia"/>
          <w:spacing w:val="160"/>
          <w:fitText w:val="1440" w:id="1"/>
        </w:rPr>
        <w:t>工事番</w:t>
      </w:r>
      <w:r>
        <w:rPr>
          <w:rFonts w:hint="eastAsia"/>
          <w:fitText w:val="1440" w:id="1"/>
        </w:rPr>
        <w:t>号</w:t>
      </w:r>
      <w:r>
        <w:rPr>
          <w:rFonts w:hint="eastAsia"/>
        </w:rPr>
        <w:t>　　　　　第　　　　　　　号</w:t>
      </w:r>
    </w:p>
    <w:p>
      <w:pPr>
        <w:pStyle w:val="0"/>
        <w:widowControl w:val="0"/>
        <w:spacing w:line="360" w:lineRule="exact"/>
        <w:ind w:left="0" w:leftChars="0" w:right="0" w:rightChars="0" w:firstLine="240" w:firstLineChars="10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  </w:t>
      </w:r>
      <w:r>
        <w:rPr>
          <w:rFonts w:hint="eastAsia"/>
          <w:spacing w:val="360"/>
          <w:fitText w:val="1440" w:id="2"/>
        </w:rPr>
        <w:t>工事</w:t>
      </w:r>
      <w:r>
        <w:rPr>
          <w:rFonts w:hint="eastAsia"/>
          <w:fitText w:val="1440" w:id="2"/>
        </w:rPr>
        <w:t>名</w:t>
      </w:r>
      <w:r>
        <w:rPr>
          <w:rFonts w:hint="eastAsia"/>
        </w:rPr>
        <w:t>　　　　　　　　　　　　　　　　　　　工事　</w:t>
      </w:r>
    </w:p>
    <w:p>
      <w:pPr>
        <w:pStyle w:val="0"/>
        <w:widowControl w:val="0"/>
        <w:spacing w:line="360" w:lineRule="exact"/>
        <w:ind w:left="0" w:leftChars="0" w:right="0" w:rightChars="0" w:firstLine="240" w:firstLineChars="100"/>
        <w:rPr>
          <w:rFonts w:hint="default"/>
        </w:rPr>
      </w:pPr>
      <w:r>
        <w:rPr>
          <w:rFonts w:hint="eastAsia"/>
        </w:rPr>
        <w:t>３　河川・路線名</w:t>
      </w:r>
    </w:p>
    <w:p>
      <w:pPr>
        <w:pStyle w:val="0"/>
        <w:widowControl w:val="0"/>
        <w:spacing w:line="360" w:lineRule="exact"/>
        <w:ind w:left="0" w:leftChars="0" w:right="0" w:rightChars="0" w:firstLine="240" w:firstLineChars="10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60"/>
          <w:fitText w:val="1440" w:id="3"/>
        </w:rPr>
        <w:t>工事場</w:t>
      </w:r>
      <w:r>
        <w:rPr>
          <w:rFonts w:hint="eastAsia"/>
          <w:fitText w:val="1440" w:id="3"/>
        </w:rPr>
        <w:t>所</w:t>
      </w:r>
      <w:r>
        <w:rPr>
          <w:rFonts w:hint="eastAsia"/>
        </w:rPr>
        <w:t>　　　　　笠岡市　　　　　　　地内</w:t>
      </w:r>
    </w:p>
    <w:p>
      <w:pPr>
        <w:pStyle w:val="0"/>
        <w:widowControl w:val="0"/>
        <w:spacing w:line="360" w:lineRule="exact"/>
        <w:ind w:left="0" w:leftChars="0" w:right="0" w:rightChars="0" w:firstLine="240" w:firstLineChars="10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60"/>
          <w:fitText w:val="1440" w:id="4"/>
        </w:rPr>
        <w:t>請負金</w:t>
      </w:r>
      <w:r>
        <w:rPr>
          <w:rFonts w:hint="eastAsia"/>
          <w:fitText w:val="1440" w:id="4"/>
        </w:rPr>
        <w:t>額</w:t>
      </w:r>
      <w:r>
        <w:rPr>
          <w:rFonts w:hint="eastAsia"/>
        </w:rPr>
        <w:t>　　　　　　　　　　　　　　　　円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1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280" w:leftChars="0" w:right="0" w:rightChars="0" w:firstLine="240" w:firstLineChars="100"/>
        <w:jc w:val="left"/>
        <w:framePr w:w="8578" w:h="900" w:wrap="none" w:hAnchor="page" w:vAnchor="margin" w:x="1410" w:y="8624" w:hRule="atLeas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年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月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日に契約を締結いたしました上記工事について、下記のとおり使用したいのでご承諾願います。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3356" w:h="922" w:wrap="none" w:hAnchor="page" w:vAnchor="margin" w:x="7367" w:y="14226" w:hRule="atLeast"/>
        <w:rPr>
          <w:rFonts w:hint="default"/>
        </w:rPr>
      </w:pPr>
      <w:r>
        <w:rPr>
          <w:rFonts w:hint="eastAsia"/>
        </w:rPr>
        <w:t>笠岡市下水道事業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440" w:firstLineChars="200"/>
        <w:jc w:val="left"/>
        <w:framePr w:w="3356" w:h="922" w:wrap="none" w:hAnchor="page" w:vAnchor="margin" w:x="7367" w:y="14226" w:hRule="atLeas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笠岡市長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　栗尾　典子</w:t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t>　　令和　　年　　月　　日</w:t>
      </w:r>
    </w:p>
    <w:sectPr>
      <w:pgSz w:w="11900" w:h="16840"/>
      <w:pgMar w:top="1124" w:right="1299" w:bottom="814" w:left="1294" w:header="696" w:footer="386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9"/>
    <w:uiPriority w:val="0"/>
    <w:rPr>
      <w:sz w:val="22"/>
      <w:u w:val="none" w:color="auto"/>
    </w:rPr>
  </w:style>
  <w:style w:type="character" w:styleId="16" w:customStyle="1">
    <w:name w:val="本文|1_"/>
    <w:basedOn w:val="10"/>
    <w:next w:val="16"/>
    <w:link w:val="20"/>
    <w:uiPriority w:val="0"/>
    <w:rPr>
      <w:sz w:val="22"/>
      <w:u w:val="none" w:color="auto"/>
    </w:rPr>
  </w:style>
  <w:style w:type="character" w:styleId="17" w:customStyle="1">
    <w:name w:val="見出し #1|1_"/>
    <w:basedOn w:val="10"/>
    <w:next w:val="17"/>
    <w:link w:val="21"/>
    <w:uiPriority w:val="0"/>
    <w:rPr>
      <w:b w:val="1"/>
      <w:sz w:val="38"/>
      <w:u w:val="none" w:color="auto"/>
    </w:rPr>
  </w:style>
  <w:style w:type="character" w:styleId="18" w:customStyle="1">
    <w:name w:val="テーブルのキャプション|1_"/>
    <w:basedOn w:val="10"/>
    <w:next w:val="18"/>
    <w:link w:val="22"/>
    <w:uiPriority w:val="0"/>
    <w:rPr>
      <w:sz w:val="22"/>
      <w:u w:val="none" w:color="auto"/>
    </w:rPr>
  </w:style>
  <w:style w:type="paragraph" w:styleId="19" w:customStyle="1">
    <w:name w:val="その他|1"/>
    <w:basedOn w:val="0"/>
    <w:next w:val="19"/>
    <w:link w:val="15"/>
    <w:uiPriority w:val="0"/>
    <w:pPr>
      <w:widowControl w:val="0"/>
      <w:shd w:val="clear" w:color="auto" w:fill="FFFFFF"/>
    </w:pPr>
    <w:rPr>
      <w:sz w:val="22"/>
      <w:u w:val="none" w:color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FFFFFF"/>
    </w:pPr>
    <w:rPr>
      <w:sz w:val="22"/>
      <w:u w:val="none" w:color="auto"/>
    </w:rPr>
  </w:style>
  <w:style w:type="paragraph" w:styleId="21" w:customStyle="1">
    <w:name w:val="見出し #1|1"/>
    <w:basedOn w:val="0"/>
    <w:next w:val="21"/>
    <w:link w:val="17"/>
    <w:uiPriority w:val="0"/>
    <w:pPr>
      <w:widowControl w:val="0"/>
      <w:shd w:val="clear" w:color="auto" w:fill="FFFFFF"/>
      <w:outlineLvl w:val="0"/>
    </w:pPr>
    <w:rPr>
      <w:b w:val="1"/>
      <w:sz w:val="38"/>
      <w:u w:val="none" w:color="auto"/>
    </w:rPr>
  </w:style>
  <w:style w:type="paragraph" w:styleId="22" w:customStyle="1">
    <w:name w:val="テーブルのキャプション|1"/>
    <w:basedOn w:val="0"/>
    <w:next w:val="22"/>
    <w:link w:val="18"/>
    <w:uiPriority w:val="0"/>
    <w:pPr>
      <w:widowControl w:val="0"/>
      <w:shd w:val="clear" w:color="auto" w:fill="FFFFFF"/>
    </w:pPr>
    <w:rPr>
      <w:sz w:val="22"/>
      <w:u w:val="non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0</Words>
  <Characters>163</Characters>
  <Application>JUST Note</Application>
  <Lines>105</Lines>
  <Paragraphs>31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J22165</cp:lastModifiedBy>
  <dcterms:modified xsi:type="dcterms:W3CDTF">2024-04-26T01:37:15Z</dcterms:modified>
  <cp:revision>3</cp:revision>
</cp:coreProperties>
</file>