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</w:p>
    <w:tbl>
      <w:tblPr>
        <w:tblStyle w:val="17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8221"/>
      </w:tblGrid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82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開発行為又は建築等に関する証明書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笠岡市指令都　第　　　　　号　</w:t>
      </w:r>
    </w:p>
    <w:p>
      <w:pPr>
        <w:pStyle w:val="0"/>
        <w:rPr>
          <w:rFonts w:hint="default"/>
        </w:rPr>
      </w:pP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令和　　年　　月　　日付けで申請の証明は、都市計画法施行規則（昭和</w:t>
      </w:r>
      <w:r>
        <w:rPr>
          <w:rFonts w:hint="eastAsia"/>
        </w:rPr>
        <w:t>44</w:t>
      </w:r>
      <w:r>
        <w:rPr>
          <w:rFonts w:hint="eastAsia"/>
        </w:rPr>
        <w:t>年建設省令第</w:t>
      </w:r>
      <w:r>
        <w:rPr>
          <w:rFonts w:hint="eastAsia"/>
        </w:rPr>
        <w:t>49</w:t>
      </w:r>
      <w:r>
        <w:rPr>
          <w:rFonts w:hint="eastAsia"/>
        </w:rPr>
        <w:t>号）第</w:t>
      </w:r>
      <w:r>
        <w:rPr>
          <w:rFonts w:hint="eastAsia"/>
        </w:rPr>
        <w:t>60</w:t>
      </w:r>
      <w:r>
        <w:rPr>
          <w:rFonts w:hint="eastAsia"/>
        </w:rPr>
        <w:t>条の規定により、次のとおり都市計画法（昭和</w:t>
      </w:r>
      <w:r>
        <w:rPr>
          <w:rFonts w:hint="eastAsia"/>
        </w:rPr>
        <w:t>43</w:t>
      </w:r>
      <w:r>
        <w:rPr>
          <w:rFonts w:hint="eastAsia"/>
        </w:rPr>
        <w:t>年法律第</w:t>
      </w:r>
      <w:r>
        <w:rPr>
          <w:rFonts w:hint="eastAsia"/>
        </w:rPr>
        <w:t>100</w:t>
      </w:r>
      <w:r>
        <w:rPr>
          <w:rFonts w:hint="eastAsia"/>
        </w:rPr>
        <w:t>号）の規定に適合していることを証明します。</w:t>
      </w:r>
    </w:p>
    <w:p>
      <w:pPr>
        <w:pStyle w:val="0"/>
        <w:ind w:firstLine="200" w:firstLineChars="100"/>
        <w:rPr>
          <w:rFonts w:hint="default"/>
        </w:rPr>
      </w:pPr>
    </w:p>
    <w:p>
      <w:pPr>
        <w:pStyle w:val="0"/>
        <w:ind w:firstLine="40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0"/>
        <w:ind w:firstLine="200" w:firstLineChars="100"/>
        <w:jc w:val="right"/>
        <w:rPr>
          <w:rFonts w:hint="default"/>
        </w:rPr>
      </w:pPr>
      <w:r>
        <w:rPr>
          <w:rFonts w:hint="eastAsia"/>
        </w:rPr>
        <w:t>笠岡市長　　</w:t>
      </w:r>
      <w:r>
        <w:rPr>
          <w:rFonts w:hint="eastAsia"/>
          <w:sz w:val="24"/>
        </w:rPr>
        <w:t>栗　尾　典　</w:t>
      </w:r>
      <w:bookmarkStart w:id="0" w:name="_GoBack"/>
      <w:bookmarkEnd w:id="0"/>
      <w:r>
        <w:rPr>
          <w:rFonts w:hint="eastAsia"/>
          <w:sz w:val="24"/>
        </w:rPr>
        <w:t>子</w:t>
      </w:r>
      <w:r>
        <w:rPr>
          <w:rFonts w:hint="eastAsia"/>
        </w:rPr>
        <w:t>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7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3"/>
        <w:gridCol w:w="1397"/>
        <w:gridCol w:w="1263"/>
        <w:gridCol w:w="1817"/>
        <w:gridCol w:w="841"/>
        <w:gridCol w:w="1117"/>
        <w:gridCol w:w="1954"/>
      </w:tblGrid>
      <w:tr>
        <w:trPr>
          <w:trHeight w:val="773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3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73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□市街化区域　　□市街化調整区域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□非線引都市計画区域　　□都市計画区域外</w:t>
            </w: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登録番号　　　　　　第　　　－　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　</w:t>
            </w:r>
            <w:r>
              <w:rPr>
                <w:rFonts w:hint="default"/>
              </w:rPr>
              <w:t>　　　　</w:t>
            </w:r>
            <w:r>
              <w:rPr>
                <w:rFonts w:hint="eastAsia"/>
              </w:rPr>
              <w:t>笠岡市指令都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条第１項の制限の内容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□新築　□増築　□改築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土地全体　　　　　　　　　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2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780" w:hRule="atLeast"/>
        </w:trPr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　第　　条第　　項第　　号</w:t>
            </w: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5"/>
            <w:vAlign w:val="top"/>
          </w:tcPr>
          <w:p>
            <w:pPr>
              <w:pStyle w:val="0"/>
              <w:ind w:firstLine="2200" w:firstLineChars="1100"/>
              <w:rPr>
                <w:rFonts w:hint="default"/>
              </w:rPr>
            </w:pPr>
            <w:r>
              <w:rPr>
                <w:rFonts w:hint="eastAsia"/>
              </w:rPr>
              <w:t>第　　　－　　　号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（注）この証明書は、他法令の規定に適合していることを証するものではありません。</w:t>
      </w:r>
    </w:p>
    <w:p>
      <w:pPr>
        <w:pStyle w:val="0"/>
        <w:rPr>
          <w:rFonts w:hint="default"/>
        </w:rPr>
      </w:pPr>
    </w:p>
    <w:sectPr>
      <w:pgSz w:w="11906" w:h="16838"/>
      <w:pgMar w:top="851" w:right="1418" w:bottom="45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6</Words>
  <Characters>370</Characters>
  <Application>JUST Note</Application>
  <Lines>269</Lines>
  <Paragraphs>44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J13040</dc:creator>
  <cp:lastModifiedBy>J22118</cp:lastModifiedBy>
  <dcterms:created xsi:type="dcterms:W3CDTF">2016-09-01T06:04:00Z</dcterms:created>
  <dcterms:modified xsi:type="dcterms:W3CDTF">2023-05-15T08:13:17Z</dcterms:modified>
  <cp:revision>3</cp:revision>
</cp:coreProperties>
</file>