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insoku w:val="0"/>
        <w:wordWrap w:val="0"/>
        <w:autoSpaceDE w:val="0"/>
        <w:autoSpaceDN w:val="0"/>
        <w:snapToGrid w:val="0"/>
        <w:spacing w:line="240" w:lineRule="atLeast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様式第１１号の１（第１３条関係）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63"/>
        <w:gridCol w:w="6125"/>
      </w:tblGrid>
      <w:tr>
        <w:trPr>
          <w:trHeight w:val="2756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証明願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次のとおり，建築物エネルギー消費性能の向上に関する法律第３５条第１項の規定に基づく認定を受けていることについて，台帳に記載されている事項を証明願います。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（ただし，　　　　　　　　　　　　　　　　　　　　　　　に使用するものです。）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笠岡市長　様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申請者住所　　　　　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申請者氏名　　　　　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代理者氏名　　　　　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（代理人の場合は，委任状を添付してください。）</w:t>
            </w:r>
          </w:p>
        </w:tc>
      </w:tr>
      <w:tr>
        <w:trPr>
          <w:trHeight w:val="529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証明事項内容</w:t>
            </w: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spacing w:val="274"/>
                <w:kern w:val="0"/>
                <w:sz w:val="21"/>
                <w:fitText w:val="2486" w:id="1"/>
              </w:rPr>
              <w:t>認定番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2486" w:id="1"/>
              </w:rPr>
              <w:t>号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第　　　　　　号</w:t>
            </w: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eastAsia" w:ascii="ＭＳ 明朝" w:hAnsi="ＭＳ 明朝" w:eastAsia="ＭＳ 明朝"/>
                <w:spacing w:val="122"/>
                <w:kern w:val="0"/>
                <w:sz w:val="21"/>
                <w:fitText w:val="2486" w:id="2"/>
              </w:rPr>
              <w:t>申請者の住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2486" w:id="2"/>
              </w:rPr>
              <w:t>所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</w:t>
            </w:r>
            <w:r>
              <w:rPr>
                <w:rFonts w:hint="eastAsia" w:ascii="ＭＳ 明朝" w:hAnsi="ＭＳ 明朝" w:eastAsia="ＭＳ 明朝"/>
                <w:spacing w:val="122"/>
                <w:kern w:val="0"/>
                <w:sz w:val="21"/>
                <w:fitText w:val="2486" w:id="3"/>
              </w:rPr>
              <w:t>申請者の氏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2486" w:id="3"/>
              </w:rPr>
              <w:t>名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</w:t>
            </w:r>
            <w:r>
              <w:rPr>
                <w:rFonts w:hint="eastAsia" w:ascii="ＭＳ 明朝" w:hAnsi="ＭＳ 明朝" w:eastAsia="ＭＳ 明朝"/>
                <w:spacing w:val="179"/>
                <w:kern w:val="0"/>
                <w:sz w:val="21"/>
                <w:fitText w:val="2486" w:id="4"/>
              </w:rPr>
              <w:t>申請年月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2486" w:id="4"/>
              </w:rPr>
              <w:t>日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eastAsia" w:ascii="ＭＳ 明朝" w:hAnsi="ＭＳ 明朝" w:eastAsia="ＭＳ 明朝"/>
                <w:spacing w:val="179"/>
                <w:kern w:val="0"/>
                <w:sz w:val="21"/>
                <w:fitText w:val="2486" w:id="5"/>
              </w:rPr>
              <w:t>認定年月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1"/>
                <w:fitText w:val="2486" w:id="5"/>
              </w:rPr>
              <w:t>日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　認定に係る建築物の位置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７　</w:t>
            </w:r>
            <w:r>
              <w:rPr>
                <w:rFonts w:hint="eastAsia" w:ascii="ＭＳ 明朝" w:hAnsi="ＭＳ 明朝" w:eastAsia="ＭＳ 明朝"/>
                <w:spacing w:val="274"/>
                <w:kern w:val="2"/>
                <w:sz w:val="21"/>
                <w:fitText w:val="2486" w:id="6"/>
              </w:rPr>
              <w:t>構造種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2486" w:id="6"/>
              </w:rPr>
              <w:t>別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８　</w:t>
            </w:r>
            <w:r>
              <w:rPr>
                <w:rFonts w:hint="eastAsia" w:ascii="ＭＳ 明朝" w:hAnsi="ＭＳ 明朝" w:eastAsia="ＭＳ 明朝"/>
                <w:spacing w:val="57"/>
                <w:kern w:val="0"/>
                <w:sz w:val="21"/>
                <w:fitText w:val="2486" w:id="7"/>
              </w:rPr>
              <w:t>確認の特例の有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1"/>
                <w:fitText w:val="2486" w:id="7"/>
              </w:rPr>
              <w:t>無</w:t>
            </w:r>
          </w:p>
          <w:p>
            <w:pPr>
              <w:pStyle w:val="0"/>
              <w:spacing w:line="2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"/>
                <w:w w:val="80"/>
                <w:kern w:val="0"/>
                <w:sz w:val="21"/>
                <w:fitText w:val="2712" w:id="8"/>
              </w:rPr>
              <w:t>（法第３５条第２項に基づく申出</w:t>
            </w:r>
            <w:r>
              <w:rPr>
                <w:rFonts w:hint="eastAsia" w:ascii="ＭＳ 明朝" w:hAnsi="ＭＳ 明朝" w:eastAsia="ＭＳ 明朝"/>
                <w:spacing w:val="2"/>
                <w:w w:val="80"/>
                <w:kern w:val="0"/>
                <w:sz w:val="21"/>
                <w:fitText w:val="2712" w:id="8"/>
              </w:rPr>
              <w:t>）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９　</w:t>
            </w:r>
            <w:r>
              <w:rPr>
                <w:rFonts w:hint="eastAsia" w:ascii="ＭＳ 明朝" w:hAnsi="ＭＳ 明朝" w:eastAsia="ＭＳ 明朝"/>
                <w:spacing w:val="21"/>
                <w:kern w:val="2"/>
                <w:sz w:val="21"/>
                <w:fitText w:val="2486" w:id="9"/>
              </w:rPr>
              <w:t>譲渡（譲受）人の氏</w:t>
            </w: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  <w:fitText w:val="2486" w:id="9"/>
              </w:rPr>
              <w:t>名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１０　</w:t>
            </w:r>
            <w:r>
              <w:rPr>
                <w:rFonts w:hint="eastAsia" w:ascii="ＭＳ 明朝" w:hAnsi="ＭＳ 明朝" w:eastAsia="ＭＳ 明朝"/>
                <w:spacing w:val="407"/>
                <w:kern w:val="2"/>
                <w:sz w:val="21"/>
                <w:fitText w:val="2260" w:id="10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2260" w:id="10"/>
              </w:rPr>
              <w:t>他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281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証明書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上記事項について，台帳と照合したところ記載事項と相違ないことを証明する。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令和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笠岡市長　　　　　　</w:t>
            </w:r>
          </w:p>
        </w:tc>
      </w:tr>
    </w:tbl>
    <w:p>
      <w:pPr>
        <w:pStyle w:val="0"/>
        <w:spacing w:line="14" w:lineRule="exact"/>
        <w:jc w:val="both"/>
      </w:pPr>
    </w:p>
    <w:sectPr>
      <w:pgSz w:w="11906" w:h="16838"/>
      <w:pgMar w:top="1134" w:right="1417" w:bottom="1134" w:left="1417" w:header="850" w:footer="567" w:gutter="0"/>
      <w:pgNumType w:fmt="numberInDash" w:start="1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113"/>
  <w:drawingGridVerticalSpacing w:val="21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18"/>
    <w:uiPriority w:val="0"/>
    <w:qFormat/>
    <w:rPr>
      <w:rFonts w:ascii="ＭＳ 明朝" w:hAnsi="ＭＳ 明朝" w:eastAsia="ＭＳ 明朝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0"/>
    </w:rPr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 w:customStyle="1">
    <w:name w:val="一太郎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4" w:customStyle="1">
    <w:name w:val="一太郎８/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310</Characters>
  <Application>JUST Note</Application>
  <Lines>45</Lines>
  <Paragraphs>29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2021-06-02T13:51:00Z</dcterms:created>
  <dcterms:modified xsi:type="dcterms:W3CDTF">2022-02-15T07:52:36Z</dcterms:modified>
  <cp:revision>4</cp:revision>
</cp:coreProperties>
</file>