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default" w:ascii="ＭＳ 明朝" w:hAnsi="ＭＳ 明朝"/>
        </w:rPr>
      </w:pPr>
      <w:bookmarkStart w:id="0" w:name="_GoBack"/>
      <w:bookmarkEnd w:id="0"/>
      <w:r>
        <w:rPr>
          <w:rFonts w:hint="eastAsia" w:ascii="ＭＳ 明朝" w:hAnsi="ＭＳ 明朝" w:eastAsia="ＭＳ 明朝"/>
          <w:kern w:val="2"/>
          <w:sz w:val="21"/>
        </w:rPr>
        <w:t>様式第１５号（第１４条，第１５条関係）</w:t>
      </w:r>
    </w:p>
    <w:p>
      <w:pPr>
        <w:pStyle w:val="0"/>
        <w:spacing w:line="300" w:lineRule="exact"/>
        <w:jc w:val="both"/>
      </w:pPr>
    </w:p>
    <w:p>
      <w:pPr>
        <w:pStyle w:val="0"/>
        <w:spacing w:line="300" w:lineRule="exact"/>
        <w:jc w:val="center"/>
      </w:pPr>
      <w:r>
        <w:rPr>
          <w:rFonts w:hint="eastAsia" w:ascii="ＭＳ 明朝" w:hAnsi="ＭＳ 明朝" w:eastAsia="ＭＳ 明朝"/>
          <w:kern w:val="2"/>
          <w:sz w:val="21"/>
        </w:rPr>
        <w:t>追加調書</w:t>
      </w:r>
    </w:p>
    <w:p>
      <w:pPr>
        <w:pStyle w:val="0"/>
        <w:spacing w:line="300" w:lineRule="exact"/>
        <w:jc w:val="both"/>
      </w:pPr>
      <w:r>
        <w:rPr>
          <w:rFonts w:hint="eastAsia" w:ascii="ＭＳ 明朝" w:hAnsi="ＭＳ 明朝" w:eastAsia="ＭＳ 明朝"/>
          <w:kern w:val="2"/>
          <w:sz w:val="21"/>
        </w:rPr>
        <w:t>(1)</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2486"/>
        <w:gridCol w:w="1808"/>
        <w:gridCol w:w="1582"/>
        <w:gridCol w:w="226"/>
        <w:gridCol w:w="1356"/>
        <w:gridCol w:w="112"/>
        <w:gridCol w:w="1470"/>
      </w:tblGrid>
      <w:tr>
        <w:trPr>
          <w:cantSplit/>
          <w:trHeight w:val="488" w:hRule="atLeast"/>
        </w:trPr>
        <w:tc>
          <w:tcPr>
            <w:tcW w:w="904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法第４３条第２項第１号関係</w:t>
            </w:r>
          </w:p>
        </w:tc>
      </w:tr>
      <w:tr>
        <w:trPr>
          <w:cantSplit/>
          <w:trHeight w:val="479" w:hRule="atLeast"/>
        </w:trPr>
        <w:tc>
          <w:tcPr>
            <w:tcW w:w="248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１　申請に係る道</w:t>
            </w:r>
          </w:p>
        </w:tc>
        <w:tc>
          <w:tcPr>
            <w:tcW w:w="180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ア　道の種類</w:t>
            </w:r>
          </w:p>
        </w:tc>
        <w:tc>
          <w:tcPr>
            <w:tcW w:w="1808"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省令第１０条の３第１項第１号に適合</w:t>
            </w:r>
          </w:p>
        </w:tc>
        <w:tc>
          <w:tcPr>
            <w:tcW w:w="14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pPr>
            <w:r>
              <w:rPr>
                <w:rFonts w:hint="eastAsia" w:ascii="ＭＳ 明朝" w:hAnsi="ＭＳ 明朝" w:eastAsia="ＭＳ 明朝"/>
                <w:kern w:val="2"/>
                <w:sz w:val="21"/>
              </w:rPr>
              <w:t>道の種別</w:t>
            </w:r>
          </w:p>
        </w:tc>
        <w:tc>
          <w:tcPr>
            <w:tcW w:w="14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pPr>
            <w:r>
              <w:rPr>
                <w:rFonts w:hint="eastAsia" w:ascii="ＭＳ 明朝" w:hAnsi="ＭＳ 明朝" w:eastAsia="ＭＳ 明朝"/>
                <w:kern w:val="2"/>
                <w:sz w:val="21"/>
              </w:rPr>
              <w:t>幅員</w:t>
            </w:r>
          </w:p>
        </w:tc>
      </w:tr>
      <w:tr>
        <w:trPr>
          <w:cantSplit/>
          <w:trHeight w:val="710" w:hRule="atLeast"/>
        </w:trPr>
        <w:tc>
          <w:tcPr>
            <w:tcW w:w="248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8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808" w:type="dxa"/>
            <w:gridSpan w:val="2"/>
            <w:vMerge w:val="continue"/>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pPr>
          </w:p>
        </w:tc>
        <w:tc>
          <w:tcPr>
            <w:tcW w:w="1468"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300" w:lineRule="exact"/>
              <w:jc w:val="both"/>
            </w:pPr>
          </w:p>
        </w:tc>
        <w:tc>
          <w:tcPr>
            <w:tcW w:w="1468"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300" w:lineRule="exact"/>
              <w:jc w:val="right"/>
            </w:pPr>
            <w:r>
              <w:rPr>
                <w:rFonts w:hint="eastAsia" w:ascii="ＭＳ 明朝" w:hAnsi="ＭＳ 明朝" w:eastAsia="ＭＳ 明朝"/>
                <w:kern w:val="2"/>
                <w:sz w:val="21"/>
              </w:rPr>
              <w:t>　　　　ｍ</w:t>
            </w:r>
          </w:p>
        </w:tc>
      </w:tr>
      <w:tr>
        <w:trPr>
          <w:cantSplit/>
          <w:trHeight w:val="624" w:hRule="atLeast"/>
        </w:trPr>
        <w:tc>
          <w:tcPr>
            <w:tcW w:w="248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8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808" w:type="dxa"/>
            <w:gridSpan w:val="2"/>
            <w:vMerge w:val="restart"/>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省令第１０条の３第１項第２号に適合</w:t>
            </w:r>
          </w:p>
        </w:tc>
        <w:tc>
          <w:tcPr>
            <w:tcW w:w="2938"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pPr>
            <w:r>
              <w:rPr>
                <w:rFonts w:hint="eastAsia" w:ascii="ＭＳ 明朝" w:hAnsi="ＭＳ 明朝" w:eastAsia="ＭＳ 明朝"/>
                <w:kern w:val="2"/>
                <w:sz w:val="21"/>
              </w:rPr>
              <w:t>道の種別</w:t>
            </w:r>
          </w:p>
        </w:tc>
      </w:tr>
      <w:tr>
        <w:trPr>
          <w:cantSplit/>
          <w:trHeight w:val="624" w:hRule="atLeast"/>
        </w:trPr>
        <w:tc>
          <w:tcPr>
            <w:tcW w:w="248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8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808"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938"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p>
        </w:tc>
      </w:tr>
      <w:tr>
        <w:trPr>
          <w:cantSplit/>
          <w:trHeight w:val="555" w:hRule="atLeast"/>
        </w:trPr>
        <w:tc>
          <w:tcPr>
            <w:tcW w:w="248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イ　地名地番</w:t>
            </w:r>
          </w:p>
        </w:tc>
        <w:tc>
          <w:tcPr>
            <w:tcW w:w="474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p>
        </w:tc>
      </w:tr>
      <w:tr>
        <w:trPr>
          <w:cantSplit/>
          <w:trHeight w:val="705" w:hRule="atLeast"/>
        </w:trPr>
        <w:tc>
          <w:tcPr>
            <w:tcW w:w="248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227" w:hanging="210" w:hangingChars="100"/>
              <w:jc w:val="both"/>
            </w:pPr>
            <w:r>
              <w:rPr>
                <w:rFonts w:hint="eastAsia" w:ascii="ＭＳ 明朝" w:hAnsi="ＭＳ 明朝" w:eastAsia="ＭＳ 明朝"/>
                <w:kern w:val="2"/>
                <w:sz w:val="21"/>
              </w:rPr>
              <w:t>ウ　幅員（道路敷幅員）</w:t>
            </w:r>
          </w:p>
        </w:tc>
        <w:tc>
          <w:tcPr>
            <w:tcW w:w="15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pPr>
            <w:r>
              <w:rPr>
                <w:rFonts w:hint="eastAsia" w:ascii="ＭＳ 明朝" w:hAnsi="ＭＳ 明朝" w:eastAsia="ＭＳ 明朝"/>
                <w:kern w:val="2"/>
                <w:sz w:val="21"/>
              </w:rPr>
              <w:t>　　　　ｍ</w:t>
            </w:r>
          </w:p>
          <w:p>
            <w:pPr>
              <w:pStyle w:val="0"/>
              <w:spacing w:line="300" w:lineRule="exact"/>
              <w:jc w:val="center"/>
              <w:rPr>
                <w:rStyle w:val="28"/>
                <w:rFonts w:hint="default"/>
                <w:b w:val="0"/>
              </w:rPr>
            </w:pPr>
            <w:r>
              <w:rPr>
                <w:rFonts w:hint="eastAsia" w:ascii="ＭＳ 明朝" w:hAnsi="ＭＳ 明朝" w:eastAsia="ＭＳ 明朝"/>
                <w:kern w:val="2"/>
                <w:sz w:val="21"/>
              </w:rPr>
              <w:t>（　　　ｍ）</w:t>
            </w:r>
          </w:p>
        </w:tc>
        <w:tc>
          <w:tcPr>
            <w:tcW w:w="158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center"/>
            </w:pPr>
            <w:r>
              <w:rPr>
                <w:rFonts w:hint="eastAsia" w:ascii="ＭＳ 明朝" w:hAnsi="ＭＳ 明朝" w:eastAsia="ＭＳ 明朝"/>
                <w:kern w:val="2"/>
                <w:sz w:val="21"/>
              </w:rPr>
              <w:t>　　　　ｍ</w:t>
            </w:r>
          </w:p>
          <w:p>
            <w:pPr>
              <w:pStyle w:val="0"/>
              <w:spacing w:line="300" w:lineRule="exact"/>
              <w:jc w:val="center"/>
              <w:rPr>
                <w:rStyle w:val="28"/>
                <w:rFonts w:hint="default"/>
                <w:b w:val="0"/>
              </w:rPr>
            </w:pPr>
            <w:r>
              <w:rPr>
                <w:rFonts w:hint="eastAsia" w:ascii="ＭＳ 明朝" w:hAnsi="ＭＳ 明朝" w:eastAsia="ＭＳ 明朝"/>
                <w:kern w:val="2"/>
                <w:sz w:val="21"/>
              </w:rPr>
              <w:t>（　　　ｍ）</w:t>
            </w:r>
          </w:p>
        </w:tc>
        <w:tc>
          <w:tcPr>
            <w:tcW w:w="158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center"/>
            </w:pPr>
            <w:r>
              <w:rPr>
                <w:rFonts w:hint="eastAsia" w:ascii="ＭＳ 明朝" w:hAnsi="ＭＳ 明朝" w:eastAsia="ＭＳ 明朝"/>
                <w:kern w:val="2"/>
                <w:sz w:val="21"/>
              </w:rPr>
              <w:t>　　　　ｍ</w:t>
            </w:r>
          </w:p>
          <w:p>
            <w:pPr>
              <w:pStyle w:val="0"/>
              <w:spacing w:line="300" w:lineRule="exact"/>
              <w:jc w:val="center"/>
              <w:rPr>
                <w:rStyle w:val="28"/>
                <w:rFonts w:hint="default"/>
                <w:b w:val="0"/>
              </w:rPr>
            </w:pPr>
            <w:r>
              <w:rPr>
                <w:rFonts w:hint="eastAsia" w:ascii="ＭＳ 明朝" w:hAnsi="ＭＳ 明朝" w:eastAsia="ＭＳ 明朝"/>
                <w:kern w:val="2"/>
                <w:sz w:val="21"/>
              </w:rPr>
              <w:t>（　　　ｍ）</w:t>
            </w:r>
          </w:p>
        </w:tc>
      </w:tr>
      <w:tr>
        <w:trPr>
          <w:cantSplit/>
          <w:trHeight w:val="730" w:hRule="atLeast"/>
        </w:trPr>
        <w:tc>
          <w:tcPr>
            <w:tcW w:w="248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エ　延長</w:t>
            </w:r>
          </w:p>
        </w:tc>
        <w:tc>
          <w:tcPr>
            <w:tcW w:w="15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pPr>
            <w:r>
              <w:rPr>
                <w:rFonts w:hint="eastAsia" w:ascii="ＭＳ 明朝" w:hAnsi="ＭＳ 明朝" w:eastAsia="ＭＳ 明朝"/>
                <w:kern w:val="2"/>
                <w:sz w:val="21"/>
              </w:rPr>
              <w:t>　　　　ｍ</w:t>
            </w:r>
          </w:p>
        </w:tc>
        <w:tc>
          <w:tcPr>
            <w:tcW w:w="158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pPr>
            <w:r>
              <w:rPr>
                <w:rFonts w:hint="eastAsia" w:ascii="ＭＳ 明朝" w:hAnsi="ＭＳ 明朝" w:eastAsia="ＭＳ 明朝"/>
                <w:kern w:val="2"/>
                <w:sz w:val="21"/>
              </w:rPr>
              <w:t>　　　　ｍ</w:t>
            </w:r>
          </w:p>
        </w:tc>
        <w:tc>
          <w:tcPr>
            <w:tcW w:w="158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pPr>
            <w:r>
              <w:rPr>
                <w:rFonts w:hint="eastAsia" w:ascii="ＭＳ 明朝" w:hAnsi="ＭＳ 明朝" w:eastAsia="ＭＳ 明朝"/>
                <w:kern w:val="2"/>
                <w:sz w:val="21"/>
              </w:rPr>
              <w:t>　　　　ｍ</w:t>
            </w:r>
          </w:p>
        </w:tc>
      </w:tr>
      <w:tr>
        <w:trPr>
          <w:cantSplit/>
          <w:trHeight w:val="540" w:hRule="atLeast"/>
        </w:trPr>
        <w:tc>
          <w:tcPr>
            <w:tcW w:w="248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オ　総延長</w:t>
            </w:r>
          </w:p>
        </w:tc>
        <w:tc>
          <w:tcPr>
            <w:tcW w:w="474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firstLine="2415" w:firstLineChars="1150"/>
              <w:jc w:val="both"/>
            </w:pPr>
            <w:r>
              <w:rPr>
                <w:rFonts w:hint="eastAsia" w:ascii="ＭＳ 明朝" w:hAnsi="ＭＳ 明朝" w:eastAsia="ＭＳ 明朝"/>
                <w:kern w:val="2"/>
                <w:sz w:val="21"/>
              </w:rPr>
              <w:t>ｍ</w:t>
            </w:r>
          </w:p>
        </w:tc>
      </w:tr>
      <w:tr>
        <w:trPr>
          <w:cantSplit/>
          <w:trHeight w:val="1086" w:hRule="atLeast"/>
        </w:trPr>
        <w:tc>
          <w:tcPr>
            <w:tcW w:w="248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453" w:hanging="420" w:hangingChars="200"/>
              <w:jc w:val="left"/>
            </w:pPr>
            <w:r>
              <w:rPr>
                <w:rFonts w:hint="eastAsia" w:ascii="ＭＳ 明朝" w:hAnsi="ＭＳ 明朝" w:eastAsia="ＭＳ 明朝"/>
                <w:kern w:val="2"/>
                <w:sz w:val="21"/>
              </w:rPr>
              <w:t>２　申請に係る道が接続する道路の状況</w:t>
            </w:r>
          </w:p>
        </w:tc>
        <w:tc>
          <w:tcPr>
            <w:tcW w:w="1808"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ア　道路の種別</w:t>
            </w:r>
          </w:p>
        </w:tc>
        <w:tc>
          <w:tcPr>
            <w:tcW w:w="4746" w:type="dxa"/>
            <w:gridSpan w:val="5"/>
            <w:tcBorders>
              <w:top w:val="nil"/>
              <w:left w:val="single" w:color="auto" w:sz="4" w:space="0"/>
              <w:bottom w:val="dashed" w:color="auto" w:sz="4" w:space="0"/>
              <w:right w:val="single" w:color="auto" w:sz="4" w:space="0"/>
              <w:tl2br w:val="none" w:color="auto" w:sz="0" w:space="0"/>
              <w:tr2bl w:val="none" w:color="auto" w:sz="0" w:space="0"/>
            </w:tcBorders>
            <w:vAlign w:val="center"/>
          </w:tcPr>
          <w:p>
            <w:pPr>
              <w:pStyle w:val="0"/>
              <w:spacing w:line="300" w:lineRule="exact"/>
              <w:jc w:val="left"/>
            </w:pPr>
            <w:r>
              <w:rPr>
                <w:rFonts w:hint="eastAsia" w:ascii="ＭＳ 明朝" w:hAnsi="ＭＳ 明朝" w:eastAsia="ＭＳ 明朝"/>
                <w:kern w:val="2"/>
                <w:sz w:val="21"/>
              </w:rPr>
              <w:t>・国道　　・県道　　・市道　　・私道　　</w:t>
            </w:r>
          </w:p>
          <w:p>
            <w:pPr>
              <w:pStyle w:val="0"/>
              <w:spacing w:line="300" w:lineRule="exact"/>
              <w:jc w:val="left"/>
            </w:pPr>
            <w:r>
              <w:rPr>
                <w:rFonts w:hint="eastAsia" w:ascii="ＭＳ 明朝" w:hAnsi="ＭＳ 明朝" w:eastAsia="ＭＳ 明朝"/>
                <w:kern w:val="2"/>
                <w:sz w:val="21"/>
              </w:rPr>
              <w:t>・その他（　　　　　　　　　　　　　　）</w:t>
            </w:r>
          </w:p>
        </w:tc>
      </w:tr>
      <w:tr>
        <w:trPr>
          <w:cantSplit/>
          <w:trHeight w:val="1098" w:hRule="atLeast"/>
        </w:trPr>
        <w:tc>
          <w:tcPr>
            <w:tcW w:w="248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8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4746" w:type="dxa"/>
            <w:gridSpan w:val="5"/>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right="-105" w:rightChars="-50"/>
              <w:jc w:val="left"/>
              <w:rPr>
                <w:sz w:val="19"/>
              </w:rPr>
            </w:pPr>
            <w:r>
              <w:rPr>
                <w:rFonts w:hint="eastAsia" w:ascii="ＭＳ 明朝" w:hAnsi="ＭＳ 明朝" w:eastAsia="ＭＳ 明朝"/>
                <w:kern w:val="2"/>
                <w:sz w:val="19"/>
              </w:rPr>
              <w:t>・法第４２条第１項第（１・２・３・４・５）号</w:t>
            </w:r>
          </w:p>
          <w:p>
            <w:pPr>
              <w:pStyle w:val="0"/>
              <w:spacing w:line="300" w:lineRule="exact"/>
              <w:jc w:val="left"/>
            </w:pPr>
            <w:r>
              <w:rPr>
                <w:rFonts w:hint="eastAsia" w:ascii="ＭＳ 明朝" w:hAnsi="ＭＳ 明朝" w:eastAsia="ＭＳ 明朝"/>
                <w:kern w:val="2"/>
                <w:sz w:val="19"/>
              </w:rPr>
              <w:t>・法第４２条第２項</w:t>
            </w:r>
          </w:p>
        </w:tc>
      </w:tr>
      <w:tr>
        <w:trPr>
          <w:cantSplit/>
          <w:trHeight w:val="441" w:hRule="atLeast"/>
        </w:trPr>
        <w:tc>
          <w:tcPr>
            <w:tcW w:w="248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イ　幅員</w:t>
            </w:r>
          </w:p>
        </w:tc>
        <w:tc>
          <w:tcPr>
            <w:tcW w:w="474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ｍ</w:t>
            </w:r>
          </w:p>
        </w:tc>
      </w:tr>
    </w:tbl>
    <w:p>
      <w:pPr>
        <w:pStyle w:val="0"/>
        <w:spacing w:line="300" w:lineRule="exact"/>
        <w:ind w:left="1134" w:hanging="1050" w:hangingChars="500"/>
        <w:jc w:val="both"/>
      </w:pPr>
      <w:r>
        <w:rPr>
          <w:rFonts w:hint="eastAsia" w:ascii="ＭＳ 明朝" w:hAnsi="ＭＳ 明朝" w:eastAsia="ＭＳ 明朝"/>
          <w:kern w:val="2"/>
          <w:sz w:val="21"/>
        </w:rPr>
        <w:t>（注意）１　１のイの欄からオの欄までは，１のアの欄が省令第１０条の３第１項第２号に適合する場合に記入してください。</w:t>
      </w:r>
    </w:p>
    <w:p>
      <w:pPr>
        <w:pStyle w:val="0"/>
        <w:spacing w:line="300" w:lineRule="exact"/>
        <w:ind w:left="1020" w:hanging="945" w:hangingChars="450"/>
        <w:jc w:val="both"/>
      </w:pPr>
      <w:r>
        <w:rPr>
          <w:rFonts w:hint="eastAsia" w:ascii="ＭＳ 明朝" w:hAnsi="ＭＳ 明朝" w:eastAsia="ＭＳ 明朝"/>
          <w:kern w:val="2"/>
          <w:sz w:val="21"/>
        </w:rPr>
        <w:t>　　　　２　２のアの欄は，該当する項目を○で囲んでください。</w:t>
      </w:r>
    </w:p>
    <w:p>
      <w:pPr>
        <w:pStyle w:val="0"/>
        <w:spacing w:line="300" w:lineRule="exact"/>
        <w:ind w:left="1020" w:hanging="945" w:hangingChars="450"/>
        <w:jc w:val="both"/>
      </w:pPr>
      <w:r>
        <w:rPr>
          <w:rFonts w:hint="eastAsia" w:ascii="Century" w:hAnsi="Century" w:eastAsia="ＭＳ 明朝"/>
          <w:kern w:val="2"/>
          <w:sz w:val="21"/>
        </w:rPr>
        <w:br w:type="page"/>
      </w:r>
    </w:p>
    <w:p>
      <w:pPr>
        <w:pStyle w:val="0"/>
        <w:spacing w:line="300" w:lineRule="exact"/>
        <w:jc w:val="both"/>
      </w:pPr>
      <w:r>
        <w:rPr>
          <w:rFonts w:hint="eastAsia" w:ascii="ＭＳ 明朝" w:hAnsi="ＭＳ 明朝" w:eastAsia="ＭＳ 明朝"/>
          <w:kern w:val="2"/>
          <w:sz w:val="21"/>
        </w:rPr>
        <w:t>(2)</w:t>
      </w:r>
    </w:p>
    <w:tbl>
      <w:tblPr>
        <w:tblStyle w:val="11"/>
        <w:tblW w:w="9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18"/>
        <w:gridCol w:w="1128"/>
        <w:gridCol w:w="650"/>
        <w:gridCol w:w="521"/>
        <w:gridCol w:w="143"/>
        <w:gridCol w:w="1784"/>
        <w:gridCol w:w="1752"/>
        <w:gridCol w:w="1482"/>
        <w:gridCol w:w="1157"/>
      </w:tblGrid>
      <w:tr>
        <w:trPr>
          <w:trHeight w:val="340" w:hRule="atLeast"/>
        </w:trPr>
        <w:tc>
          <w:tcPr>
            <w:tcW w:w="9035"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pPr>
            <w:r>
              <w:rPr>
                <w:rFonts w:hint="eastAsia" w:ascii="ＭＳ 明朝" w:hAnsi="ＭＳ 明朝" w:eastAsia="ＭＳ 明朝"/>
                <w:kern w:val="2"/>
                <w:sz w:val="21"/>
              </w:rPr>
              <w:t>法第４４条第１項第３号関係</w:t>
            </w:r>
          </w:p>
        </w:tc>
      </w:tr>
      <w:tr>
        <w:trPr>
          <w:trHeight w:val="340" w:hRule="atLeast"/>
        </w:trPr>
        <w:tc>
          <w:tcPr>
            <w:tcW w:w="266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pPr>
          </w:p>
        </w:tc>
        <w:tc>
          <w:tcPr>
            <w:tcW w:w="180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pPr>
            <w:r>
              <w:rPr>
                <w:rFonts w:hint="eastAsia" w:ascii="ＭＳ 明朝" w:hAnsi="ＭＳ 明朝" w:eastAsia="ＭＳ 明朝"/>
                <w:kern w:val="2"/>
                <w:sz w:val="21"/>
              </w:rPr>
              <w:t>計画部分</w:t>
            </w:r>
          </w:p>
        </w:tc>
        <w:tc>
          <w:tcPr>
            <w:tcW w:w="18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pPr>
            <w:r>
              <w:rPr>
                <w:rFonts w:hint="eastAsia" w:ascii="ＭＳ 明朝" w:hAnsi="ＭＳ 明朝" w:eastAsia="ＭＳ 明朝"/>
                <w:kern w:val="2"/>
                <w:sz w:val="21"/>
              </w:rPr>
              <w:t>既存部分</w:t>
            </w:r>
          </w:p>
        </w:tc>
        <w:tc>
          <w:tcPr>
            <w:tcW w:w="27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pPr>
            <w:r>
              <w:rPr>
                <w:rFonts w:hint="eastAsia" w:ascii="ＭＳ 明朝" w:hAnsi="ＭＳ 明朝" w:eastAsia="ＭＳ 明朝"/>
                <w:kern w:val="2"/>
                <w:sz w:val="21"/>
              </w:rPr>
              <w:t>合計</w:t>
            </w:r>
          </w:p>
        </w:tc>
      </w:tr>
      <w:tr>
        <w:trPr>
          <w:trHeight w:val="624" w:hRule="atLeast"/>
        </w:trPr>
        <w:tc>
          <w:tcPr>
            <w:tcW w:w="42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exact"/>
              <w:jc w:val="both"/>
            </w:pPr>
            <w:r>
              <w:rPr>
                <w:rFonts w:hint="eastAsia" w:ascii="ＭＳ 明朝" w:hAnsi="ＭＳ 明朝" w:eastAsia="ＭＳ 明朝"/>
                <w:kern w:val="2"/>
                <w:sz w:val="21"/>
              </w:rPr>
              <w:t>１</w:t>
            </w:r>
          </w:p>
        </w:tc>
        <w:tc>
          <w:tcPr>
            <w:tcW w:w="2361"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exact"/>
              <w:jc w:val="left"/>
            </w:pPr>
            <w:r>
              <w:rPr>
                <w:rFonts w:hint="eastAsia" w:ascii="ＭＳ 明朝" w:hAnsi="ＭＳ 明朝" w:eastAsia="ＭＳ 明朝"/>
                <w:kern w:val="2"/>
                <w:sz w:val="21"/>
              </w:rPr>
              <w:t>敷地面積</w:t>
            </w:r>
          </w:p>
          <w:p>
            <w:pPr>
              <w:pStyle w:val="0"/>
              <w:spacing w:line="240" w:lineRule="exact"/>
              <w:jc w:val="left"/>
            </w:pPr>
            <w:r>
              <w:rPr>
                <w:rFonts w:hint="eastAsia" w:ascii="ＭＳ 明朝" w:hAnsi="ＭＳ 明朝" w:eastAsia="ＭＳ 明朝"/>
                <w:kern w:val="2"/>
                <w:sz w:val="21"/>
              </w:rPr>
              <w:t>（道路内面積）</w:t>
            </w:r>
          </w:p>
        </w:tc>
        <w:tc>
          <w:tcPr>
            <w:tcW w:w="180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pPr>
            <w:r>
              <w:rPr>
                <w:rFonts w:hint="eastAsia" w:ascii="ＭＳ 明朝" w:hAnsi="ＭＳ 明朝" w:eastAsia="ＭＳ 明朝"/>
                <w:kern w:val="2"/>
                <w:sz w:val="21"/>
              </w:rPr>
              <w:t>㎡</w:t>
            </w:r>
          </w:p>
          <w:p>
            <w:pPr>
              <w:pStyle w:val="0"/>
              <w:spacing w:line="240" w:lineRule="exact"/>
              <w:ind w:firstLine="105" w:firstLineChars="50"/>
              <w:jc w:val="right"/>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　　　）㎡</w:t>
            </w:r>
          </w:p>
        </w:tc>
        <w:tc>
          <w:tcPr>
            <w:tcW w:w="18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pPr>
            <w:r>
              <w:rPr>
                <w:rFonts w:hint="eastAsia" w:ascii="ＭＳ 明朝" w:hAnsi="ＭＳ 明朝" w:eastAsia="ＭＳ 明朝"/>
                <w:kern w:val="2"/>
                <w:sz w:val="21"/>
              </w:rPr>
              <w:t>㎡</w:t>
            </w:r>
          </w:p>
          <w:p>
            <w:pPr>
              <w:pStyle w:val="0"/>
              <w:spacing w:line="240" w:lineRule="exact"/>
              <w:jc w:val="right"/>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　　　）㎡</w:t>
            </w:r>
          </w:p>
        </w:tc>
        <w:tc>
          <w:tcPr>
            <w:tcW w:w="27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pPr>
            <w:r>
              <w:rPr>
                <w:rFonts w:hint="eastAsia" w:ascii="ＭＳ 明朝" w:hAnsi="ＭＳ 明朝" w:eastAsia="ＭＳ 明朝"/>
                <w:kern w:val="2"/>
                <w:sz w:val="21"/>
              </w:rPr>
              <w:t>㎡</w:t>
            </w:r>
          </w:p>
          <w:p>
            <w:pPr>
              <w:pStyle w:val="0"/>
              <w:spacing w:line="240" w:lineRule="exact"/>
              <w:ind w:firstLine="105" w:firstLineChars="50"/>
              <w:jc w:val="right"/>
            </w:pPr>
            <w:r>
              <w:rPr>
                <w:rFonts w:hint="eastAsia" w:ascii="ＭＳ 明朝" w:hAnsi="ＭＳ 明朝" w:eastAsia="ＭＳ 明朝"/>
                <w:kern w:val="2"/>
                <w:sz w:val="21"/>
              </w:rPr>
              <w:t>（　　　　　　　）㎡</w:t>
            </w:r>
          </w:p>
        </w:tc>
      </w:tr>
      <w:tr>
        <w:trPr>
          <w:trHeight w:val="624" w:hRule="atLeast"/>
        </w:trPr>
        <w:tc>
          <w:tcPr>
            <w:tcW w:w="42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exact"/>
              <w:jc w:val="both"/>
            </w:pPr>
            <w:r>
              <w:rPr>
                <w:rFonts w:hint="eastAsia" w:ascii="ＭＳ 明朝" w:hAnsi="ＭＳ 明朝" w:eastAsia="ＭＳ 明朝"/>
                <w:kern w:val="2"/>
                <w:sz w:val="21"/>
              </w:rPr>
              <w:t>２</w:t>
            </w:r>
          </w:p>
        </w:tc>
        <w:tc>
          <w:tcPr>
            <w:tcW w:w="2361"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exact"/>
              <w:jc w:val="left"/>
            </w:pPr>
            <w:r>
              <w:rPr>
                <w:rFonts w:hint="eastAsia" w:ascii="ＭＳ 明朝" w:hAnsi="ＭＳ 明朝" w:eastAsia="ＭＳ 明朝"/>
                <w:kern w:val="2"/>
                <w:sz w:val="21"/>
              </w:rPr>
              <w:t>建築面積</w:t>
            </w:r>
          </w:p>
          <w:p>
            <w:pPr>
              <w:pStyle w:val="0"/>
              <w:spacing w:line="240" w:lineRule="exact"/>
              <w:jc w:val="left"/>
            </w:pPr>
            <w:r>
              <w:rPr>
                <w:rFonts w:hint="eastAsia" w:ascii="ＭＳ 明朝" w:hAnsi="ＭＳ 明朝" w:eastAsia="ＭＳ 明朝"/>
                <w:kern w:val="2"/>
                <w:sz w:val="21"/>
              </w:rPr>
              <w:t>（道路内面積）</w:t>
            </w:r>
          </w:p>
        </w:tc>
        <w:tc>
          <w:tcPr>
            <w:tcW w:w="180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pPr>
            <w:r>
              <w:rPr>
                <w:rFonts w:hint="eastAsia" w:ascii="ＭＳ 明朝" w:hAnsi="ＭＳ 明朝" w:eastAsia="ＭＳ 明朝"/>
                <w:kern w:val="2"/>
                <w:sz w:val="21"/>
              </w:rPr>
              <w:t>㎡</w:t>
            </w:r>
          </w:p>
          <w:p>
            <w:pPr>
              <w:pStyle w:val="0"/>
              <w:spacing w:line="240" w:lineRule="exact"/>
              <w:ind w:firstLine="105" w:firstLineChars="50"/>
              <w:jc w:val="right"/>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　　　）㎡</w:t>
            </w:r>
          </w:p>
        </w:tc>
        <w:tc>
          <w:tcPr>
            <w:tcW w:w="18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pPr>
            <w:r>
              <w:rPr>
                <w:rFonts w:hint="eastAsia" w:ascii="ＭＳ 明朝" w:hAnsi="ＭＳ 明朝" w:eastAsia="ＭＳ 明朝"/>
                <w:kern w:val="2"/>
                <w:sz w:val="21"/>
              </w:rPr>
              <w:t>㎡</w:t>
            </w:r>
          </w:p>
          <w:p>
            <w:pPr>
              <w:pStyle w:val="0"/>
              <w:spacing w:line="240" w:lineRule="exact"/>
              <w:jc w:val="right"/>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　　　）㎡</w:t>
            </w:r>
          </w:p>
        </w:tc>
        <w:tc>
          <w:tcPr>
            <w:tcW w:w="27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pPr>
            <w:r>
              <w:rPr>
                <w:rFonts w:hint="eastAsia" w:ascii="ＭＳ 明朝" w:hAnsi="ＭＳ 明朝" w:eastAsia="ＭＳ 明朝"/>
                <w:kern w:val="2"/>
                <w:sz w:val="21"/>
              </w:rPr>
              <w:t>㎡</w:t>
            </w:r>
          </w:p>
          <w:p>
            <w:pPr>
              <w:pStyle w:val="0"/>
              <w:spacing w:line="240" w:lineRule="exact"/>
              <w:ind w:firstLine="105" w:firstLineChars="50"/>
              <w:jc w:val="right"/>
            </w:pPr>
            <w:r>
              <w:rPr>
                <w:rFonts w:hint="eastAsia" w:ascii="ＭＳ 明朝" w:hAnsi="ＭＳ 明朝" w:eastAsia="ＭＳ 明朝"/>
                <w:kern w:val="2"/>
                <w:sz w:val="21"/>
              </w:rPr>
              <w:t>（　　　　　　　）㎡</w:t>
            </w:r>
          </w:p>
        </w:tc>
      </w:tr>
      <w:tr>
        <w:trPr>
          <w:trHeight w:val="624" w:hRule="atLeast"/>
        </w:trPr>
        <w:tc>
          <w:tcPr>
            <w:tcW w:w="425"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exact"/>
              <w:jc w:val="both"/>
            </w:pPr>
            <w:r>
              <w:rPr>
                <w:rFonts w:hint="eastAsia" w:ascii="ＭＳ 明朝" w:hAnsi="ＭＳ 明朝" w:eastAsia="ＭＳ 明朝"/>
                <w:kern w:val="2"/>
                <w:sz w:val="21"/>
              </w:rPr>
              <w:t>３</w:t>
            </w:r>
          </w:p>
        </w:tc>
        <w:tc>
          <w:tcPr>
            <w:tcW w:w="2361" w:type="dxa"/>
            <w:gridSpan w:val="3"/>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exact"/>
              <w:jc w:val="left"/>
            </w:pPr>
            <w:r>
              <w:rPr>
                <w:rFonts w:hint="eastAsia" w:ascii="ＭＳ 明朝" w:hAnsi="ＭＳ 明朝" w:eastAsia="ＭＳ 明朝"/>
                <w:kern w:val="2"/>
                <w:sz w:val="21"/>
              </w:rPr>
              <w:t>延べ面積</w:t>
            </w:r>
          </w:p>
          <w:p>
            <w:pPr>
              <w:pStyle w:val="0"/>
              <w:spacing w:line="240" w:lineRule="exact"/>
              <w:jc w:val="left"/>
            </w:pPr>
            <w:r>
              <w:rPr>
                <w:rFonts w:hint="eastAsia" w:ascii="ＭＳ 明朝" w:hAnsi="ＭＳ 明朝" w:eastAsia="ＭＳ 明朝"/>
                <w:kern w:val="2"/>
                <w:sz w:val="21"/>
              </w:rPr>
              <w:t>（道路内面積）</w:t>
            </w:r>
          </w:p>
        </w:tc>
        <w:tc>
          <w:tcPr>
            <w:tcW w:w="180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pPr>
            <w:r>
              <w:rPr>
                <w:rFonts w:hint="eastAsia" w:ascii="ＭＳ 明朝" w:hAnsi="ＭＳ 明朝" w:eastAsia="ＭＳ 明朝"/>
                <w:kern w:val="2"/>
                <w:sz w:val="21"/>
              </w:rPr>
              <w:t>㎡</w:t>
            </w:r>
          </w:p>
          <w:p>
            <w:pPr>
              <w:pStyle w:val="0"/>
              <w:spacing w:line="240" w:lineRule="exact"/>
              <w:ind w:firstLine="105" w:firstLineChars="50"/>
              <w:jc w:val="right"/>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　　　）㎡</w:t>
            </w:r>
          </w:p>
        </w:tc>
        <w:tc>
          <w:tcPr>
            <w:tcW w:w="18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pPr>
            <w:r>
              <w:rPr>
                <w:rFonts w:hint="eastAsia" w:ascii="ＭＳ 明朝" w:hAnsi="ＭＳ 明朝" w:eastAsia="ＭＳ 明朝"/>
                <w:kern w:val="2"/>
                <w:sz w:val="21"/>
              </w:rPr>
              <w:t>㎡</w:t>
            </w:r>
          </w:p>
          <w:p>
            <w:pPr>
              <w:pStyle w:val="0"/>
              <w:spacing w:line="240" w:lineRule="exact"/>
              <w:jc w:val="right"/>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r>
              <w:rPr>
                <w:rFonts w:hint="eastAsia" w:ascii="ＭＳ 明朝" w:hAnsi="ＭＳ 明朝" w:eastAsia="ＭＳ 明朝"/>
                <w:kern w:val="2"/>
                <w:sz w:val="21"/>
              </w:rPr>
              <w:t>　　　）㎡</w:t>
            </w:r>
          </w:p>
        </w:tc>
        <w:tc>
          <w:tcPr>
            <w:tcW w:w="271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pPr>
            <w:r>
              <w:rPr>
                <w:rFonts w:hint="eastAsia" w:ascii="ＭＳ 明朝" w:hAnsi="ＭＳ 明朝" w:eastAsia="ＭＳ 明朝"/>
                <w:kern w:val="2"/>
                <w:sz w:val="21"/>
              </w:rPr>
              <w:t>㎡</w:t>
            </w:r>
          </w:p>
          <w:p>
            <w:pPr>
              <w:pStyle w:val="0"/>
              <w:spacing w:line="240" w:lineRule="exact"/>
              <w:ind w:firstLine="105" w:firstLineChars="50"/>
              <w:jc w:val="right"/>
            </w:pPr>
            <w:r>
              <w:rPr>
                <w:rFonts w:hint="eastAsia" w:ascii="ＭＳ 明朝" w:hAnsi="ＭＳ 明朝" w:eastAsia="ＭＳ 明朝"/>
                <w:kern w:val="2"/>
                <w:sz w:val="21"/>
              </w:rPr>
              <w:t>（　　　　　　　）㎡</w:t>
            </w:r>
          </w:p>
        </w:tc>
      </w:tr>
      <w:tr>
        <w:trPr>
          <w:trHeight w:val="340" w:hRule="atLeast"/>
        </w:trPr>
        <w:tc>
          <w:tcPr>
            <w:tcW w:w="2255"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20"/>
              </w:rPr>
            </w:pPr>
            <w:r>
              <w:rPr>
                <w:rFonts w:hint="eastAsia" w:ascii="ＭＳ 明朝" w:hAnsi="ＭＳ 明朝" w:eastAsia="ＭＳ 明朝"/>
                <w:kern w:val="2"/>
                <w:sz w:val="21"/>
              </w:rPr>
              <w:t>４　建築物の高さ</w:t>
            </w:r>
          </w:p>
        </w:tc>
        <w:tc>
          <w:tcPr>
            <w:tcW w:w="4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105" w:leftChars="-50" w:right="-105" w:rightChars="-50"/>
              <w:jc w:val="center"/>
              <w:rPr>
                <w:sz w:val="20"/>
              </w:rPr>
            </w:pPr>
            <w:r>
              <w:rPr>
                <w:rFonts w:hint="eastAsia" w:ascii="ＭＳ 明朝" w:hAnsi="ＭＳ 明朝" w:eastAsia="ＭＳ 明朝"/>
                <w:kern w:val="2"/>
                <w:sz w:val="20"/>
              </w:rPr>
              <w:t>最高</w:t>
            </w:r>
          </w:p>
        </w:tc>
        <w:tc>
          <w:tcPr>
            <w:tcW w:w="19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pPr>
            <w:r>
              <w:rPr>
                <w:rFonts w:hint="eastAsia" w:ascii="Century" w:hAnsi="Century" w:eastAsia="ＭＳ 明朝"/>
                <w:kern w:val="2"/>
                <w:sz w:val="21"/>
              </w:rPr>
              <w:t>ｍ</w:t>
            </w:r>
          </w:p>
        </w:tc>
        <w:tc>
          <w:tcPr>
            <w:tcW w:w="16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pPr>
            <w:r>
              <w:rPr>
                <w:rFonts w:hint="eastAsia" w:ascii="Century" w:hAnsi="Century" w:eastAsia="ＭＳ 明朝"/>
                <w:kern w:val="2"/>
                <w:sz w:val="21"/>
              </w:rPr>
              <w:t>ｍ</w:t>
            </w:r>
          </w:p>
        </w:tc>
        <w:tc>
          <w:tcPr>
            <w:tcW w:w="1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105" w:rightChars="-50"/>
              <w:jc w:val="both"/>
            </w:pPr>
            <w:r>
              <w:rPr>
                <w:rFonts w:hint="eastAsia" w:ascii="ＭＳ 明朝" w:hAnsi="ＭＳ 明朝" w:eastAsia="ＭＳ 明朝"/>
                <w:kern w:val="2"/>
                <w:sz w:val="21"/>
              </w:rPr>
              <w:t>５　建ぺい率</w:t>
            </w: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r>
      <w:tr>
        <w:trPr>
          <w:trHeight w:val="340" w:hRule="atLeast"/>
        </w:trPr>
        <w:tc>
          <w:tcPr>
            <w:tcW w:w="2255"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0"/>
              </w:rPr>
            </w:pPr>
          </w:p>
        </w:tc>
        <w:tc>
          <w:tcPr>
            <w:tcW w:w="4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left="-105" w:leftChars="-50" w:right="-105" w:rightChars="-50"/>
              <w:jc w:val="center"/>
              <w:rPr>
                <w:sz w:val="20"/>
              </w:rPr>
            </w:pPr>
            <w:r>
              <w:rPr>
                <w:rFonts w:hint="eastAsia" w:ascii="ＭＳ 明朝" w:hAnsi="ＭＳ 明朝" w:eastAsia="ＭＳ 明朝"/>
                <w:kern w:val="2"/>
                <w:sz w:val="20"/>
              </w:rPr>
              <w:t>軒高</w:t>
            </w:r>
          </w:p>
        </w:tc>
        <w:tc>
          <w:tcPr>
            <w:tcW w:w="19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pPr>
            <w:r>
              <w:rPr>
                <w:rFonts w:hint="eastAsia" w:ascii="Century" w:hAnsi="Century" w:eastAsia="ＭＳ 明朝"/>
                <w:kern w:val="2"/>
                <w:sz w:val="21"/>
              </w:rPr>
              <w:t>ｍ</w:t>
            </w:r>
          </w:p>
        </w:tc>
        <w:tc>
          <w:tcPr>
            <w:tcW w:w="16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pPr>
            <w:r>
              <w:rPr>
                <w:rFonts w:hint="eastAsia" w:ascii="Century" w:hAnsi="Century" w:eastAsia="ＭＳ 明朝"/>
                <w:kern w:val="2"/>
                <w:sz w:val="21"/>
              </w:rPr>
              <w:t>ｍ</w:t>
            </w:r>
          </w:p>
        </w:tc>
        <w:tc>
          <w:tcPr>
            <w:tcW w:w="15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pPr>
            <w:r>
              <w:rPr>
                <w:rFonts w:hint="eastAsia" w:ascii="ＭＳ 明朝" w:hAnsi="ＭＳ 明朝" w:eastAsia="ＭＳ 明朝"/>
                <w:kern w:val="2"/>
                <w:sz w:val="21"/>
              </w:rPr>
              <w:t>６　容積率</w:t>
            </w:r>
          </w:p>
        </w:tc>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r>
      <w:tr>
        <w:trPr>
          <w:trHeight w:val="340" w:hRule="atLeast"/>
        </w:trPr>
        <w:tc>
          <w:tcPr>
            <w:tcW w:w="9035"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pPr>
            <w:r>
              <w:rPr>
                <w:rFonts w:hint="eastAsia" w:ascii="ＭＳ 明朝" w:hAnsi="ＭＳ 明朝" w:eastAsia="ＭＳ 明朝"/>
                <w:kern w:val="2"/>
                <w:sz w:val="21"/>
              </w:rPr>
              <w:t>７　立体道路の概要</w:t>
            </w:r>
          </w:p>
        </w:tc>
      </w:tr>
      <w:tr>
        <w:trPr>
          <w:trHeight w:val="340" w:hRule="atLeast"/>
        </w:trPr>
        <w:tc>
          <w:tcPr>
            <w:tcW w:w="9035"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pPr>
            <w:r>
              <w:rPr>
                <w:rFonts w:hint="eastAsia" w:ascii="ＭＳ 明朝" w:hAnsi="ＭＳ 明朝" w:eastAsia="ＭＳ 明朝"/>
                <w:kern w:val="2"/>
                <w:sz w:val="21"/>
              </w:rPr>
              <w:t>ア　立体道路に係る建築物等の名称</w:t>
            </w:r>
          </w:p>
        </w:tc>
      </w:tr>
      <w:tr>
        <w:trPr>
          <w:trHeight w:val="340" w:hRule="atLeast"/>
        </w:trPr>
        <w:tc>
          <w:tcPr>
            <w:tcW w:w="2933" w:type="dxa"/>
            <w:gridSpan w:val="5"/>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pPr>
            <w:r>
              <w:rPr>
                <w:rFonts w:hint="eastAsia" w:ascii="ＭＳ 明朝" w:hAnsi="ＭＳ 明朝" w:eastAsia="ＭＳ 明朝"/>
                <w:kern w:val="2"/>
                <w:sz w:val="21"/>
              </w:rPr>
              <w:t>イ　道路の種類等</w:t>
            </w:r>
          </w:p>
        </w:tc>
        <w:tc>
          <w:tcPr>
            <w:tcW w:w="6102" w:type="dxa"/>
            <w:gridSpan w:val="4"/>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40" w:lineRule="exact"/>
              <w:jc w:val="left"/>
            </w:pPr>
            <w:r>
              <w:rPr>
                <w:rFonts w:hint="eastAsia" w:ascii="ＭＳ 明朝" w:hAnsi="ＭＳ 明朝" w:eastAsia="ＭＳ 明朝"/>
                <w:kern w:val="2"/>
                <w:sz w:val="21"/>
              </w:rPr>
              <w:t>国道・県道・市道　（路線名：　　　　・幅員　　</w:t>
            </w:r>
            <w:r>
              <w:rPr>
                <w:rFonts w:hint="eastAsia" w:ascii="ＭＳ 明朝" w:hAnsi="ＭＳ 明朝" w:eastAsia="ＭＳ 明朝"/>
                <w:kern w:val="2"/>
                <w:sz w:val="21"/>
              </w:rPr>
              <w:t xml:space="preserve"> </w:t>
            </w:r>
            <w:r>
              <w:rPr>
                <w:rFonts w:hint="eastAsia" w:ascii="ＭＳ 明朝" w:hAnsi="ＭＳ 明朝" w:eastAsia="ＭＳ 明朝"/>
                <w:kern w:val="2"/>
                <w:sz w:val="21"/>
              </w:rPr>
              <w:t>ｍ）</w:t>
            </w:r>
          </w:p>
        </w:tc>
      </w:tr>
      <w:tr>
        <w:trPr>
          <w:trHeight w:val="340" w:hRule="atLeast"/>
        </w:trPr>
        <w:tc>
          <w:tcPr>
            <w:tcW w:w="2933" w:type="dxa"/>
            <w:gridSpan w:val="5"/>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6102" w:type="dxa"/>
            <w:gridSpan w:val="4"/>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pPr>
            <w:r>
              <w:rPr>
                <w:rFonts w:hint="eastAsia" w:ascii="ＭＳ 明朝" w:hAnsi="ＭＳ 明朝" w:eastAsia="ＭＳ 明朝"/>
                <w:kern w:val="2"/>
                <w:sz w:val="21"/>
              </w:rPr>
              <w:t>自動車道のみの交通の用に供する道路・特定高架道路等</w:t>
            </w:r>
          </w:p>
        </w:tc>
      </w:tr>
      <w:tr>
        <w:trPr>
          <w:trHeight w:val="340" w:hRule="atLeast"/>
        </w:trPr>
        <w:tc>
          <w:tcPr>
            <w:tcW w:w="425"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exact"/>
              <w:jc w:val="both"/>
            </w:pPr>
            <w:r>
              <w:rPr>
                <w:rFonts w:hint="eastAsia" w:ascii="Century" w:hAnsi="Century" w:eastAsia="ＭＳ 明朝"/>
                <w:kern w:val="2"/>
                <w:sz w:val="21"/>
              </w:rPr>
              <w:t>ウ</w:t>
            </w:r>
          </w:p>
        </w:tc>
        <w:tc>
          <w:tcPr>
            <w:tcW w:w="1158" w:type="dxa"/>
            <w:vMerge w:val="restart"/>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exact"/>
              <w:jc w:val="both"/>
            </w:pPr>
            <w:r>
              <w:rPr>
                <w:rFonts w:hint="eastAsia" w:ascii="Century" w:hAnsi="Century" w:eastAsia="ＭＳ 明朝"/>
                <w:kern w:val="2"/>
                <w:sz w:val="21"/>
              </w:rPr>
              <w:t>関連法の指定等</w:t>
            </w:r>
          </w:p>
        </w:tc>
        <w:tc>
          <w:tcPr>
            <w:tcW w:w="1285"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pPr>
            <w:r>
              <w:rPr>
                <w:rFonts w:hint="eastAsia" w:ascii="ＭＳ 明朝" w:hAnsi="ＭＳ 明朝" w:eastAsia="ＭＳ 明朝"/>
                <w:kern w:val="2"/>
                <w:sz w:val="21"/>
              </w:rPr>
              <w:t>道路法</w:t>
            </w:r>
          </w:p>
        </w:tc>
        <w:tc>
          <w:tcPr>
            <w:tcW w:w="61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pPr>
            <w:r>
              <w:rPr>
                <w:rFonts w:hint="eastAsia" w:ascii="ＭＳ 明朝" w:hAnsi="ＭＳ 明朝" w:eastAsia="ＭＳ 明朝"/>
                <w:kern w:val="2"/>
                <w:sz w:val="21"/>
              </w:rPr>
              <w:t>道路立体的区域の決定　（</w:t>
            </w:r>
            <w:r>
              <w:rPr>
                <w:rFonts w:hint="eastAsia" w:ascii="ＭＳ 明朝" w:hAnsi="ＭＳ 明朝" w:eastAsia="ＭＳ 明朝"/>
                <w:kern w:val="2"/>
                <w:sz w:val="21"/>
              </w:rPr>
              <w:t xml:space="preserve"> </w:t>
            </w:r>
            <w:r>
              <w:rPr>
                <w:rFonts w:hint="eastAsia" w:ascii="ＭＳ 明朝" w:hAnsi="ＭＳ 明朝" w:eastAsia="ＭＳ 明朝"/>
                <w:kern w:val="2"/>
                <w:sz w:val="21"/>
              </w:rPr>
              <w:t>　　年　　月　決定・予定</w:t>
            </w:r>
            <w:r>
              <w:rPr>
                <w:rFonts w:hint="eastAsia" w:ascii="ＭＳ 明朝" w:hAnsi="ＭＳ 明朝" w:eastAsia="ＭＳ 明朝"/>
                <w:kern w:val="2"/>
                <w:sz w:val="21"/>
              </w:rPr>
              <w:t xml:space="preserve"> </w:t>
            </w:r>
            <w:r>
              <w:rPr>
                <w:rFonts w:hint="eastAsia" w:ascii="ＭＳ 明朝" w:hAnsi="ＭＳ 明朝" w:eastAsia="ＭＳ 明朝"/>
                <w:kern w:val="2"/>
                <w:sz w:val="21"/>
              </w:rPr>
              <w:t>）</w:t>
            </w:r>
          </w:p>
        </w:tc>
      </w:tr>
      <w:tr>
        <w:trPr>
          <w:trHeight w:val="340" w:hRule="atLeast"/>
        </w:trPr>
        <w:tc>
          <w:tcPr>
            <w:tcW w:w="425" w:type="dxa"/>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both"/>
            </w:pPr>
          </w:p>
        </w:tc>
        <w:tc>
          <w:tcPr>
            <w:tcW w:w="1158" w:type="dxa"/>
            <w:vMerge w:val="continue"/>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pPr>
          </w:p>
        </w:tc>
        <w:tc>
          <w:tcPr>
            <w:tcW w:w="1285"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61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left"/>
            </w:pPr>
            <w:r>
              <w:rPr>
                <w:rFonts w:hint="eastAsia" w:ascii="ＭＳ 明朝" w:hAnsi="ＭＳ 明朝" w:eastAsia="ＭＳ 明朝"/>
                <w:kern w:val="2"/>
                <w:sz w:val="21"/>
              </w:rPr>
              <w:t>道路保全立体区域の指定（</w:t>
            </w:r>
            <w:r>
              <w:rPr>
                <w:rFonts w:hint="eastAsia" w:ascii="ＭＳ 明朝" w:hAnsi="ＭＳ 明朝" w:eastAsia="ＭＳ 明朝"/>
                <w:kern w:val="2"/>
                <w:sz w:val="21"/>
              </w:rPr>
              <w:t xml:space="preserve"> </w:t>
            </w:r>
            <w:r>
              <w:rPr>
                <w:rFonts w:hint="eastAsia" w:ascii="ＭＳ 明朝" w:hAnsi="ＭＳ 明朝" w:eastAsia="ＭＳ 明朝"/>
                <w:kern w:val="2"/>
                <w:sz w:val="21"/>
              </w:rPr>
              <w:t>　　年　　月　決定・予定</w:t>
            </w:r>
            <w:r>
              <w:rPr>
                <w:rFonts w:hint="eastAsia" w:ascii="ＭＳ 明朝" w:hAnsi="ＭＳ 明朝" w:eastAsia="ＭＳ 明朝"/>
                <w:kern w:val="2"/>
                <w:sz w:val="21"/>
              </w:rPr>
              <w:t xml:space="preserve"> </w:t>
            </w:r>
            <w:r>
              <w:rPr>
                <w:rFonts w:hint="eastAsia" w:ascii="ＭＳ 明朝" w:hAnsi="ＭＳ 明朝" w:eastAsia="ＭＳ 明朝"/>
                <w:kern w:val="2"/>
                <w:sz w:val="21"/>
              </w:rPr>
              <w:t>）</w:t>
            </w:r>
          </w:p>
        </w:tc>
      </w:tr>
      <w:tr>
        <w:trPr>
          <w:trHeight w:val="340" w:hRule="atLeast"/>
        </w:trPr>
        <w:tc>
          <w:tcPr>
            <w:tcW w:w="425" w:type="dxa"/>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both"/>
            </w:pPr>
          </w:p>
        </w:tc>
        <w:tc>
          <w:tcPr>
            <w:tcW w:w="1158" w:type="dxa"/>
            <w:vMerge w:val="continue"/>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pPr>
          </w:p>
        </w:tc>
        <w:tc>
          <w:tcPr>
            <w:tcW w:w="128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ind w:right="-105" w:rightChars="-50"/>
              <w:jc w:val="both"/>
            </w:pPr>
            <w:r>
              <w:rPr>
                <w:rFonts w:hint="eastAsia" w:ascii="ＭＳ 明朝" w:hAnsi="ＭＳ 明朝" w:eastAsia="ＭＳ 明朝"/>
                <w:kern w:val="2"/>
                <w:sz w:val="21"/>
              </w:rPr>
              <w:t>都市計画法</w:t>
            </w:r>
          </w:p>
        </w:tc>
        <w:tc>
          <w:tcPr>
            <w:tcW w:w="61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left"/>
            </w:pP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r>
              <w:rPr>
                <w:rFonts w:hint="eastAsia" w:ascii="ＭＳ 明朝" w:hAnsi="ＭＳ 明朝" w:eastAsia="ＭＳ 明朝"/>
                <w:kern w:val="2"/>
                <w:sz w:val="21"/>
              </w:rPr>
              <w:t>　　年　　月　決定・予定</w:t>
            </w:r>
            <w:r>
              <w:rPr>
                <w:rFonts w:hint="eastAsia" w:ascii="ＭＳ 明朝" w:hAnsi="ＭＳ 明朝" w:eastAsia="ＭＳ 明朝"/>
                <w:kern w:val="2"/>
                <w:sz w:val="21"/>
              </w:rPr>
              <w:t xml:space="preserve"> </w:t>
            </w:r>
            <w:r>
              <w:rPr>
                <w:rFonts w:hint="eastAsia" w:ascii="ＭＳ 明朝" w:hAnsi="ＭＳ 明朝" w:eastAsia="ＭＳ 明朝"/>
                <w:kern w:val="2"/>
                <w:sz w:val="21"/>
              </w:rPr>
              <w:t>）</w:t>
            </w:r>
          </w:p>
        </w:tc>
      </w:tr>
      <w:tr>
        <w:trPr>
          <w:trHeight w:val="340" w:hRule="atLeast"/>
        </w:trPr>
        <w:tc>
          <w:tcPr>
            <w:tcW w:w="425" w:type="dxa"/>
            <w:vMerge w:val="restart"/>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240" w:lineRule="exact"/>
              <w:jc w:val="both"/>
            </w:pPr>
            <w:r>
              <w:rPr>
                <w:rFonts w:hint="eastAsia" w:ascii="Century" w:hAnsi="Century" w:eastAsia="ＭＳ 明朝"/>
                <w:kern w:val="2"/>
                <w:sz w:val="21"/>
              </w:rPr>
              <w:t>エ</w:t>
            </w:r>
          </w:p>
        </w:tc>
        <w:tc>
          <w:tcPr>
            <w:tcW w:w="1158" w:type="dxa"/>
            <w:vMerge w:val="restart"/>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240" w:lineRule="exact"/>
              <w:jc w:val="both"/>
            </w:pPr>
            <w:r>
              <w:rPr>
                <w:rFonts w:hint="eastAsia" w:ascii="Century" w:hAnsi="Century" w:eastAsia="ＭＳ 明朝"/>
                <w:kern w:val="2"/>
                <w:sz w:val="21"/>
              </w:rPr>
              <w:t>道路に対する建築物の形態</w:t>
            </w:r>
          </w:p>
        </w:tc>
        <w:tc>
          <w:tcPr>
            <w:tcW w:w="1285"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40" w:lineRule="exact"/>
              <w:jc w:val="both"/>
            </w:pPr>
            <w:r>
              <w:rPr>
                <w:rFonts w:hint="eastAsia" w:ascii="ＭＳ 明朝" w:hAnsi="ＭＳ 明朝" w:eastAsia="ＭＳ 明朝"/>
                <w:kern w:val="2"/>
                <w:sz w:val="21"/>
              </w:rPr>
              <w:t>位置</w:t>
            </w:r>
          </w:p>
        </w:tc>
        <w:tc>
          <w:tcPr>
            <w:tcW w:w="6102" w:type="dxa"/>
            <w:gridSpan w:val="4"/>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40" w:lineRule="exact"/>
              <w:jc w:val="both"/>
              <w:rPr>
                <w:sz w:val="20"/>
              </w:rPr>
            </w:pPr>
            <w:r>
              <w:rPr>
                <w:rFonts w:hint="eastAsia" w:ascii="ＭＳ 明朝" w:hAnsi="ＭＳ 明朝" w:eastAsia="ＭＳ 明朝"/>
                <w:kern w:val="2"/>
                <w:sz w:val="20"/>
              </w:rPr>
              <w:t>上空・路面下</w:t>
            </w:r>
          </w:p>
        </w:tc>
      </w:tr>
      <w:tr>
        <w:trPr>
          <w:trHeight w:val="488" w:hRule="atLeast"/>
        </w:trPr>
        <w:tc>
          <w:tcPr>
            <w:tcW w:w="425" w:type="dxa"/>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both"/>
            </w:pPr>
          </w:p>
        </w:tc>
        <w:tc>
          <w:tcPr>
            <w:tcW w:w="1158" w:type="dxa"/>
            <w:vMerge w:val="continue"/>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jc w:val="both"/>
            </w:pPr>
          </w:p>
        </w:tc>
        <w:tc>
          <w:tcPr>
            <w:tcW w:w="1285" w:type="dxa"/>
            <w:gridSpan w:val="3"/>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pPr>
            <w:r>
              <w:rPr>
                <w:rFonts w:hint="eastAsia" w:ascii="ＭＳ 明朝" w:hAnsi="ＭＳ 明朝" w:eastAsia="ＭＳ 明朝"/>
                <w:kern w:val="2"/>
                <w:sz w:val="21"/>
              </w:rPr>
              <w:t>構造</w:t>
            </w:r>
          </w:p>
        </w:tc>
        <w:tc>
          <w:tcPr>
            <w:tcW w:w="6102" w:type="dxa"/>
            <w:gridSpan w:val="4"/>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sz w:val="20"/>
              </w:rPr>
            </w:pPr>
            <w:r>
              <w:rPr>
                <w:rFonts w:hint="eastAsia" w:ascii="ＭＳ 明朝" w:hAnsi="ＭＳ 明朝" w:eastAsia="ＭＳ 明朝"/>
                <w:kern w:val="2"/>
                <w:sz w:val="20"/>
              </w:rPr>
              <w:t>道路分離構造・道路一体構造（道路一体建築物に関する協定</w:t>
            </w:r>
          </w:p>
          <w:p>
            <w:pPr>
              <w:pStyle w:val="0"/>
              <w:spacing w:line="240" w:lineRule="exact"/>
              <w:jc w:val="both"/>
              <w:rPr>
                <w:sz w:val="20"/>
              </w:rPr>
            </w:pPr>
            <w:r>
              <w:rPr>
                <w:rFonts w:hint="eastAsia" w:ascii="ＭＳ 明朝" w:hAnsi="ＭＳ 明朝" w:eastAsia="ＭＳ 明朝"/>
                <w:kern w:val="2"/>
                <w:sz w:val="20"/>
              </w:rPr>
              <w:t>（</w:t>
            </w:r>
            <w:r>
              <w:rPr>
                <w:rFonts w:hint="eastAsia" w:ascii="ＭＳ 明朝" w:hAnsi="ＭＳ 明朝" w:eastAsia="ＭＳ 明朝"/>
                <w:kern w:val="2"/>
                <w:sz w:val="20"/>
              </w:rPr>
              <w:t xml:space="preserve">  </w:t>
            </w:r>
            <w:r>
              <w:rPr>
                <w:rFonts w:hint="eastAsia" w:ascii="ＭＳ 明朝" w:hAnsi="ＭＳ 明朝" w:eastAsia="ＭＳ 明朝"/>
                <w:kern w:val="2"/>
                <w:sz w:val="20"/>
              </w:rPr>
              <w:t>　　年</w:t>
            </w:r>
            <w:r>
              <w:rPr>
                <w:rFonts w:hint="eastAsia" w:ascii="ＭＳ 明朝" w:hAnsi="ＭＳ 明朝" w:eastAsia="ＭＳ 明朝"/>
                <w:kern w:val="2"/>
                <w:sz w:val="20"/>
              </w:rPr>
              <w:t xml:space="preserve"> </w:t>
            </w:r>
            <w:r>
              <w:rPr>
                <w:rFonts w:hint="eastAsia" w:ascii="ＭＳ 明朝" w:hAnsi="ＭＳ 明朝" w:eastAsia="ＭＳ 明朝"/>
                <w:kern w:val="2"/>
                <w:sz w:val="20"/>
              </w:rPr>
              <w:t>　　月　</w:t>
            </w:r>
            <w:r>
              <w:rPr>
                <w:rFonts w:hint="eastAsia" w:ascii="ＭＳ 明朝" w:hAnsi="ＭＳ 明朝" w:eastAsia="ＭＳ 明朝"/>
                <w:kern w:val="2"/>
                <w:sz w:val="20"/>
              </w:rPr>
              <w:t xml:space="preserve"> </w:t>
            </w:r>
            <w:r>
              <w:rPr>
                <w:rFonts w:hint="eastAsia" w:ascii="ＭＳ 明朝" w:hAnsi="ＭＳ 明朝" w:eastAsia="ＭＳ 明朝"/>
                <w:kern w:val="2"/>
                <w:sz w:val="20"/>
              </w:rPr>
              <w:t>締結・予定・無</w:t>
            </w:r>
            <w:r>
              <w:rPr>
                <w:rFonts w:hint="eastAsia" w:ascii="ＭＳ 明朝" w:hAnsi="ＭＳ 明朝" w:eastAsia="ＭＳ 明朝"/>
                <w:kern w:val="2"/>
                <w:sz w:val="20"/>
              </w:rPr>
              <w:t xml:space="preserve"> </w:t>
            </w:r>
            <w:r>
              <w:rPr>
                <w:rFonts w:hint="eastAsia" w:ascii="ＭＳ 明朝" w:hAnsi="ＭＳ 明朝" w:eastAsia="ＭＳ 明朝"/>
                <w:kern w:val="2"/>
                <w:sz w:val="20"/>
              </w:rPr>
              <w:t>））</w:t>
            </w:r>
          </w:p>
        </w:tc>
      </w:tr>
      <w:tr>
        <w:trPr>
          <w:trHeight w:val="340" w:hRule="atLeast"/>
        </w:trPr>
        <w:tc>
          <w:tcPr>
            <w:tcW w:w="293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pPr>
            <w:r>
              <w:rPr>
                <w:rFonts w:hint="eastAsia" w:ascii="ＭＳ 明朝" w:hAnsi="ＭＳ 明朝" w:eastAsia="ＭＳ 明朝"/>
                <w:kern w:val="2"/>
                <w:sz w:val="21"/>
              </w:rPr>
              <w:t>オ　重複利用区域面積</w:t>
            </w:r>
          </w:p>
        </w:tc>
        <w:tc>
          <w:tcPr>
            <w:tcW w:w="61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pPr>
            <w:r>
              <w:rPr>
                <w:rFonts w:hint="eastAsia" w:ascii="ＭＳ 明朝" w:hAnsi="ＭＳ 明朝" w:eastAsia="ＭＳ 明朝"/>
                <w:kern w:val="2"/>
                <w:sz w:val="21"/>
              </w:rPr>
              <w:t>　　　　　　　　　　　　　　　ｍ</w:t>
            </w:r>
          </w:p>
        </w:tc>
      </w:tr>
      <w:tr>
        <w:trPr>
          <w:trHeight w:val="340" w:hRule="atLeast"/>
        </w:trPr>
        <w:tc>
          <w:tcPr>
            <w:tcW w:w="293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pPr>
            <w:r>
              <w:rPr>
                <w:rFonts w:hint="eastAsia" w:ascii="ＭＳ 明朝" w:hAnsi="ＭＳ 明朝" w:eastAsia="ＭＳ 明朝"/>
                <w:kern w:val="2"/>
                <w:sz w:val="21"/>
              </w:rPr>
              <w:t>カ　その他必要な事項</w:t>
            </w:r>
          </w:p>
        </w:tc>
        <w:tc>
          <w:tcPr>
            <w:tcW w:w="61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pPr>
          </w:p>
        </w:tc>
      </w:tr>
    </w:tbl>
    <w:p>
      <w:pPr>
        <w:pStyle w:val="0"/>
        <w:spacing w:line="300" w:lineRule="exact"/>
        <w:jc w:val="both"/>
      </w:pPr>
    </w:p>
    <w:p>
      <w:pPr>
        <w:pStyle w:val="0"/>
        <w:spacing w:line="300" w:lineRule="exact"/>
        <w:jc w:val="both"/>
      </w:pPr>
      <w:r>
        <w:rPr>
          <w:rFonts w:hint="eastAsia" w:ascii="ＭＳ 明朝" w:hAnsi="ＭＳ 明朝" w:eastAsia="ＭＳ 明朝"/>
          <w:kern w:val="2"/>
          <w:sz w:val="21"/>
        </w:rPr>
        <w:t>(3)</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1670"/>
        <w:gridCol w:w="1903"/>
        <w:gridCol w:w="3885"/>
        <w:gridCol w:w="1582"/>
      </w:tblGrid>
      <w:tr>
        <w:trPr>
          <w:cantSplit/>
          <w:trHeight w:val="340" w:hRule="atLeast"/>
        </w:trPr>
        <w:tc>
          <w:tcPr>
            <w:tcW w:w="9040"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法第５５条第２項，第３項各号関係</w:t>
            </w:r>
          </w:p>
        </w:tc>
      </w:tr>
      <w:tr>
        <w:trPr>
          <w:cantSplit/>
          <w:trHeight w:val="567" w:hRule="atLeast"/>
        </w:trPr>
        <w:tc>
          <w:tcPr>
            <w:tcW w:w="16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１　空地面積</w:t>
            </w:r>
          </w:p>
        </w:tc>
        <w:tc>
          <w:tcPr>
            <w:tcW w:w="19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right"/>
            </w:pPr>
            <w:r>
              <w:rPr>
                <w:rFonts w:hint="eastAsia" w:ascii="ＭＳ 明朝" w:hAnsi="ＭＳ 明朝" w:eastAsia="ＭＳ 明朝"/>
                <w:kern w:val="2"/>
                <w:sz w:val="21"/>
              </w:rPr>
              <w:t>㎡</w:t>
            </w:r>
          </w:p>
        </w:tc>
        <w:tc>
          <w:tcPr>
            <w:tcW w:w="38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105" w:right="-105" w:rightChars="-50" w:hanging="105"/>
              <w:jc w:val="both"/>
            </w:pPr>
            <w:r>
              <w:rPr>
                <w:rFonts w:hint="eastAsia" w:ascii="ＭＳ 明朝" w:hAnsi="ＭＳ 明朝" w:eastAsia="ＭＳ 明朝"/>
                <w:kern w:val="2"/>
                <w:sz w:val="21"/>
              </w:rPr>
              <w:t>２</w:t>
            </w:r>
            <w:r>
              <w:rPr>
                <w:rFonts w:hint="eastAsia" w:ascii="ＭＳ 明朝" w:hAnsi="ＭＳ 明朝" w:eastAsia="ＭＳ 明朝"/>
                <w:kern w:val="2"/>
                <w:sz w:val="20"/>
              </w:rPr>
              <w:t>　空地面積の敷地面積に対する割合</w:t>
            </w:r>
          </w:p>
        </w:tc>
        <w:tc>
          <w:tcPr>
            <w:tcW w:w="15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right"/>
            </w:pPr>
            <w:r>
              <w:rPr>
                <w:rFonts w:hint="eastAsia" w:ascii="ＭＳ 明朝" w:hAnsi="ＭＳ 明朝" w:eastAsia="ＭＳ 明朝"/>
                <w:kern w:val="2"/>
                <w:sz w:val="21"/>
              </w:rPr>
              <w:t>％</w:t>
            </w:r>
          </w:p>
        </w:tc>
      </w:tr>
    </w:tbl>
    <w:p>
      <w:pPr>
        <w:pStyle w:val="0"/>
        <w:spacing w:line="300" w:lineRule="exact"/>
        <w:jc w:val="both"/>
      </w:pPr>
    </w:p>
    <w:p>
      <w:pPr>
        <w:pStyle w:val="0"/>
        <w:spacing w:line="300" w:lineRule="exact"/>
        <w:jc w:val="both"/>
      </w:pPr>
      <w:r>
        <w:rPr>
          <w:rFonts w:hint="eastAsia" w:ascii="ＭＳ 明朝" w:hAnsi="ＭＳ 明朝" w:eastAsia="ＭＳ 明朝"/>
          <w:kern w:val="2"/>
          <w:sz w:val="21"/>
        </w:rPr>
        <w:t>(4)</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556"/>
        <w:gridCol w:w="2531"/>
        <w:gridCol w:w="1559"/>
        <w:gridCol w:w="1843"/>
        <w:gridCol w:w="2551"/>
      </w:tblGrid>
      <w:tr>
        <w:trPr>
          <w:cantSplit/>
          <w:trHeight w:val="340" w:hRule="atLeast"/>
        </w:trPr>
        <w:tc>
          <w:tcPr>
            <w:tcW w:w="904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法第５７条第１項関係</w:t>
            </w:r>
          </w:p>
        </w:tc>
      </w:tr>
      <w:tr>
        <w:trPr>
          <w:trHeight w:val="567" w:hRule="atLeast"/>
        </w:trPr>
        <w:tc>
          <w:tcPr>
            <w:tcW w:w="55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300" w:lineRule="exact"/>
              <w:jc w:val="center"/>
            </w:pPr>
            <w:r>
              <w:rPr>
                <w:rFonts w:hint="eastAsia" w:ascii="ＭＳ 明朝" w:hAnsi="ＭＳ 明朝" w:eastAsia="ＭＳ 明朝"/>
                <w:kern w:val="2"/>
                <w:sz w:val="21"/>
              </w:rPr>
              <w:t>高架の工作物の概要</w:t>
            </w:r>
          </w:p>
        </w:tc>
        <w:tc>
          <w:tcPr>
            <w:tcW w:w="2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
              <w:spacing w:line="300" w:lineRule="exact"/>
              <w:jc w:val="both"/>
              <w:rPr>
                <w:rFonts w:hint="eastAsia" w:ascii="ＭＳ 明朝" w:hAnsi="ＭＳ 明朝" w:eastAsia="ＭＳ 明朝"/>
                <w:sz w:val="21"/>
              </w:rPr>
            </w:pPr>
            <w:r>
              <w:rPr>
                <w:rFonts w:hint="eastAsia" w:ascii="ＭＳ 明朝" w:hAnsi="ＭＳ 明朝" w:eastAsia="ＭＳ 明朝"/>
                <w:kern w:val="2"/>
                <w:sz w:val="21"/>
              </w:rPr>
              <w:t>１　所有者住所氏名</w:t>
            </w:r>
          </w:p>
        </w:tc>
        <w:tc>
          <w:tcPr>
            <w:tcW w:w="59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pacing w:line="300" w:lineRule="exact"/>
              <w:jc w:val="left"/>
            </w:pPr>
            <w:r>
              <w:rPr>
                <w:rFonts w:hint="eastAsia" w:ascii="ＭＳ 明朝" w:hAnsi="ＭＳ 明朝" w:eastAsia="ＭＳ 明朝"/>
                <w:kern w:val="2"/>
                <w:sz w:val="21"/>
              </w:rPr>
              <w:t>　　　　　　　　　　　電話（　　　）　　　―　　　</w:t>
            </w:r>
          </w:p>
        </w:tc>
      </w:tr>
      <w:tr>
        <w:trPr>
          <w:trHeight w:val="567" w:hRule="atLeast"/>
        </w:trPr>
        <w:tc>
          <w:tcPr>
            <w:tcW w:w="5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pPr>
          </w:p>
        </w:tc>
        <w:tc>
          <w:tcPr>
            <w:tcW w:w="2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
              <w:spacing w:line="300" w:lineRule="exact"/>
              <w:jc w:val="both"/>
              <w:rPr>
                <w:rFonts w:hint="eastAsia" w:ascii="ＭＳ 明朝" w:hAnsi="ＭＳ 明朝" w:eastAsia="ＭＳ 明朝"/>
                <w:sz w:val="21"/>
              </w:rPr>
            </w:pPr>
            <w:r>
              <w:rPr>
                <w:rFonts w:hint="eastAsia" w:ascii="ＭＳ 明朝" w:hAnsi="ＭＳ 明朝" w:eastAsia="ＭＳ 明朝"/>
                <w:kern w:val="2"/>
                <w:sz w:val="21"/>
              </w:rPr>
              <w:t>２　工作物の用途</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３　工事種別</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新設・既設・その他</w:t>
            </w:r>
          </w:p>
        </w:tc>
      </w:tr>
      <w:tr>
        <w:trPr>
          <w:trHeight w:val="567" w:hRule="atLeast"/>
        </w:trPr>
        <w:tc>
          <w:tcPr>
            <w:tcW w:w="5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pPr>
          </w:p>
        </w:tc>
        <w:tc>
          <w:tcPr>
            <w:tcW w:w="2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
              <w:spacing w:line="300" w:lineRule="exact"/>
              <w:jc w:val="both"/>
              <w:rPr>
                <w:rFonts w:hint="eastAsia" w:ascii="ＭＳ 明朝" w:hAnsi="ＭＳ 明朝" w:eastAsia="ＭＳ 明朝"/>
                <w:sz w:val="21"/>
              </w:rPr>
            </w:pPr>
            <w:r>
              <w:rPr>
                <w:rFonts w:hint="eastAsia" w:ascii="ＭＳ 明朝" w:hAnsi="ＭＳ 明朝" w:eastAsia="ＭＳ 明朝"/>
                <w:kern w:val="2"/>
                <w:sz w:val="21"/>
              </w:rPr>
              <w:t>４　構造</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５　最高の高さ</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left"/>
            </w:pPr>
            <w:r>
              <w:rPr>
                <w:rFonts w:hint="eastAsia" w:ascii="ＭＳ 明朝" w:hAnsi="ＭＳ 明朝" w:eastAsia="ＭＳ 明朝"/>
                <w:kern w:val="2"/>
                <w:sz w:val="21"/>
              </w:rPr>
              <w:t>　　　　　　　　　ｍ</w:t>
            </w:r>
          </w:p>
        </w:tc>
      </w:tr>
      <w:tr>
        <w:trPr>
          <w:trHeight w:val="567" w:hRule="atLeast"/>
        </w:trPr>
        <w:tc>
          <w:tcPr>
            <w:tcW w:w="5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pPr>
          </w:p>
        </w:tc>
        <w:tc>
          <w:tcPr>
            <w:tcW w:w="253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1"/>
              <w:spacing w:line="300" w:lineRule="exact"/>
              <w:jc w:val="both"/>
              <w:rPr>
                <w:rFonts w:hint="eastAsia" w:ascii="ＭＳ 明朝" w:hAnsi="ＭＳ 明朝" w:eastAsia="ＭＳ 明朝"/>
                <w:sz w:val="21"/>
              </w:rPr>
            </w:pPr>
            <w:r>
              <w:rPr>
                <w:rFonts w:hint="eastAsia" w:ascii="ＭＳ 明朝" w:hAnsi="ＭＳ 明朝" w:eastAsia="ＭＳ 明朝"/>
                <w:kern w:val="2"/>
                <w:sz w:val="21"/>
              </w:rPr>
              <w:t>６　その他必要な事項</w:t>
            </w:r>
          </w:p>
        </w:tc>
        <w:tc>
          <w:tcPr>
            <w:tcW w:w="59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r>
    </w:tbl>
    <w:p>
      <w:pPr>
        <w:pStyle w:val="0"/>
        <w:spacing w:line="300" w:lineRule="exact"/>
        <w:jc w:val="both"/>
      </w:pPr>
      <w:r>
        <w:rPr>
          <w:rFonts w:hint="eastAsia" w:ascii="Century" w:hAnsi="Century" w:eastAsia="ＭＳ 明朝"/>
          <w:kern w:val="2"/>
          <w:sz w:val="21"/>
        </w:rPr>
        <w:br w:type="page"/>
      </w:r>
    </w:p>
    <w:p>
      <w:pPr>
        <w:pStyle w:val="0"/>
        <w:spacing w:line="300" w:lineRule="exact"/>
        <w:jc w:val="both"/>
      </w:pPr>
      <w:r>
        <w:rPr>
          <w:rFonts w:hint="eastAsia" w:ascii="ＭＳ 明朝" w:hAnsi="ＭＳ 明朝" w:eastAsia="ＭＳ 明朝"/>
          <w:kern w:val="2"/>
          <w:sz w:val="21"/>
        </w:rPr>
        <w:t>(5)</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640"/>
        <w:gridCol w:w="366"/>
        <w:gridCol w:w="5137"/>
        <w:gridCol w:w="2897"/>
      </w:tblGrid>
      <w:tr>
        <w:trPr>
          <w:cantSplit/>
          <w:trHeight w:val="438" w:hRule="atLeast"/>
        </w:trPr>
        <w:tc>
          <w:tcPr>
            <w:tcW w:w="904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法第６８条の３第１項，第２項，第３項関係</w:t>
            </w:r>
          </w:p>
        </w:tc>
      </w:tr>
      <w:tr>
        <w:trPr>
          <w:trHeight w:val="716" w:hRule="atLeast"/>
        </w:trPr>
        <w:tc>
          <w:tcPr>
            <w:tcW w:w="64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300" w:lineRule="exact"/>
              <w:ind w:left="113" w:right="113"/>
              <w:jc w:val="center"/>
            </w:pPr>
            <w:r>
              <w:rPr>
                <w:rFonts w:hint="eastAsia" w:ascii="ＭＳ 明朝" w:hAnsi="ＭＳ 明朝" w:eastAsia="ＭＳ 明朝"/>
                <w:kern w:val="2"/>
                <w:sz w:val="21"/>
              </w:rPr>
              <w:t>敷地関係</w:t>
            </w:r>
          </w:p>
        </w:tc>
        <w:tc>
          <w:tcPr>
            <w:tcW w:w="550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453" w:hanging="420" w:hangingChars="200"/>
              <w:jc w:val="both"/>
            </w:pPr>
            <w:r>
              <w:rPr>
                <w:rFonts w:hint="eastAsia" w:ascii="ＭＳ 明朝" w:hAnsi="ＭＳ 明朝" w:eastAsia="ＭＳ 明朝"/>
                <w:kern w:val="2"/>
                <w:sz w:val="21"/>
              </w:rPr>
              <w:t>１　地区計画又は沿道地区計画の区域のうち再開発等促進区又は沿道再開発等促進区の区域面積</w:t>
            </w:r>
          </w:p>
        </w:tc>
        <w:tc>
          <w:tcPr>
            <w:tcW w:w="28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right"/>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r>
      <w:tr>
        <w:trPr>
          <w:cantSplit/>
          <w:trHeight w:val="432" w:hRule="atLeast"/>
        </w:trPr>
        <w:tc>
          <w:tcPr>
            <w:tcW w:w="6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550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２　地区整備計画又は沿道地区整備計画の区域面積</w:t>
            </w:r>
          </w:p>
        </w:tc>
        <w:tc>
          <w:tcPr>
            <w:tcW w:w="28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right"/>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r>
      <w:tr>
        <w:trPr>
          <w:cantSplit/>
          <w:trHeight w:val="510" w:hRule="atLeast"/>
        </w:trPr>
        <w:tc>
          <w:tcPr>
            <w:tcW w:w="6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366" w:type="dxa"/>
            <w:vMerge w:val="restart"/>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３</w:t>
            </w:r>
          </w:p>
        </w:tc>
        <w:tc>
          <w:tcPr>
            <w:tcW w:w="5137" w:type="dxa"/>
            <w:tcBorders>
              <w:top w:val="single" w:color="auto" w:sz="4" w:space="0"/>
              <w:left w:val="nil"/>
              <w:bottom w:val="dashed"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指定容積率</w:t>
            </w:r>
          </w:p>
        </w:tc>
        <w:tc>
          <w:tcPr>
            <w:tcW w:w="2897"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300" w:lineRule="exact"/>
              <w:jc w:val="right"/>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r>
      <w:tr>
        <w:trPr>
          <w:cantSplit/>
          <w:trHeight w:val="736" w:hRule="atLeast"/>
        </w:trPr>
        <w:tc>
          <w:tcPr>
            <w:tcW w:w="6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366" w:type="dxa"/>
            <w:vMerge w:val="continue"/>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pPr>
          </w:p>
        </w:tc>
        <w:tc>
          <w:tcPr>
            <w:tcW w:w="5137" w:type="dxa"/>
            <w:tcBorders>
              <w:top w:val="dashed" w:color="auto" w:sz="4" w:space="0"/>
              <w:left w:val="nil"/>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地区整備計画又は沿道地区整備計画で定められている容積率の最高限度</w:t>
            </w:r>
          </w:p>
        </w:tc>
        <w:tc>
          <w:tcPr>
            <w:tcW w:w="2897"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right"/>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r>
      <w:tr>
        <w:trPr>
          <w:cantSplit/>
          <w:trHeight w:val="519" w:hRule="atLeast"/>
        </w:trPr>
        <w:tc>
          <w:tcPr>
            <w:tcW w:w="6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366" w:type="dxa"/>
            <w:vMerge w:val="restart"/>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４</w:t>
            </w:r>
          </w:p>
        </w:tc>
        <w:tc>
          <w:tcPr>
            <w:tcW w:w="5137" w:type="dxa"/>
            <w:tcBorders>
              <w:top w:val="single" w:color="auto" w:sz="4" w:space="0"/>
              <w:left w:val="nil"/>
              <w:bottom w:val="dashed"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指定建ぺい率</w:t>
            </w:r>
          </w:p>
        </w:tc>
        <w:tc>
          <w:tcPr>
            <w:tcW w:w="2897"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300" w:lineRule="exact"/>
              <w:jc w:val="right"/>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r>
      <w:tr>
        <w:trPr>
          <w:cantSplit/>
          <w:trHeight w:val="698" w:hRule="atLeast"/>
        </w:trPr>
        <w:tc>
          <w:tcPr>
            <w:tcW w:w="6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366" w:type="dxa"/>
            <w:vMerge w:val="continue"/>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pPr>
          </w:p>
        </w:tc>
        <w:tc>
          <w:tcPr>
            <w:tcW w:w="5137" w:type="dxa"/>
            <w:tcBorders>
              <w:top w:val="dashed" w:color="auto" w:sz="4" w:space="0"/>
              <w:left w:val="nil"/>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地区整備計画又は沿道地区整備計画で定められている建ぺい率の最高限度</w:t>
            </w:r>
          </w:p>
        </w:tc>
        <w:tc>
          <w:tcPr>
            <w:tcW w:w="2897"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right"/>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r>
      <w:tr>
        <w:trPr>
          <w:cantSplit/>
          <w:trHeight w:val="739" w:hRule="atLeast"/>
        </w:trPr>
        <w:tc>
          <w:tcPr>
            <w:tcW w:w="6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366" w:type="dxa"/>
            <w:vMerge w:val="restart"/>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５</w:t>
            </w:r>
          </w:p>
        </w:tc>
        <w:tc>
          <w:tcPr>
            <w:tcW w:w="5137" w:type="dxa"/>
            <w:tcBorders>
              <w:top w:val="single" w:color="auto" w:sz="4" w:space="0"/>
              <w:left w:val="nil"/>
              <w:bottom w:val="dashed"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第１種低層住居専用地域又は第２種低層住居専用地域内における建築物の高さの限度</w:t>
            </w:r>
          </w:p>
        </w:tc>
        <w:tc>
          <w:tcPr>
            <w:tcW w:w="2897"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300" w:lineRule="exact"/>
              <w:jc w:val="right"/>
            </w:pPr>
            <w:r>
              <w:rPr>
                <w:rFonts w:hint="eastAsia" w:ascii="ＭＳ 明朝" w:hAnsi="ＭＳ 明朝" w:eastAsia="ＭＳ 明朝"/>
                <w:kern w:val="2"/>
                <w:sz w:val="21"/>
              </w:rPr>
              <w:t>ｍ</w:t>
            </w:r>
            <w:r>
              <w:rPr>
                <w:rFonts w:hint="eastAsia" w:ascii="ＭＳ 明朝" w:hAnsi="ＭＳ 明朝" w:eastAsia="ＭＳ 明朝"/>
                <w:kern w:val="2"/>
                <w:sz w:val="21"/>
              </w:rPr>
              <w:t xml:space="preserve"> </w:t>
            </w:r>
          </w:p>
        </w:tc>
      </w:tr>
      <w:tr>
        <w:trPr>
          <w:trHeight w:val="685" w:hRule="atLeast"/>
        </w:trPr>
        <w:tc>
          <w:tcPr>
            <w:tcW w:w="6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pPr>
          </w:p>
        </w:tc>
        <w:tc>
          <w:tcPr>
            <w:tcW w:w="366" w:type="dxa"/>
            <w:vMerge w:val="continue"/>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jc w:val="both"/>
            </w:pPr>
          </w:p>
        </w:tc>
        <w:tc>
          <w:tcPr>
            <w:tcW w:w="5137" w:type="dxa"/>
            <w:tcBorders>
              <w:top w:val="dashed" w:color="auto" w:sz="4" w:space="0"/>
              <w:left w:val="nil"/>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地区整備計画又は沿道地区整備計画で定められている建築物の高さの最高限度</w:t>
            </w:r>
          </w:p>
        </w:tc>
        <w:tc>
          <w:tcPr>
            <w:tcW w:w="2897"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right"/>
            </w:pPr>
            <w:r>
              <w:rPr>
                <w:rFonts w:hint="eastAsia" w:ascii="ＭＳ 明朝" w:hAnsi="ＭＳ 明朝" w:eastAsia="ＭＳ 明朝"/>
                <w:kern w:val="2"/>
                <w:sz w:val="21"/>
              </w:rPr>
              <w:t>ｍ</w:t>
            </w:r>
            <w:r>
              <w:rPr>
                <w:rFonts w:hint="eastAsia" w:ascii="ＭＳ 明朝" w:hAnsi="ＭＳ 明朝" w:eastAsia="ＭＳ 明朝"/>
                <w:kern w:val="2"/>
                <w:sz w:val="21"/>
              </w:rPr>
              <w:t xml:space="preserve"> </w:t>
            </w:r>
          </w:p>
        </w:tc>
      </w:tr>
    </w:tbl>
    <w:p>
      <w:pPr>
        <w:pStyle w:val="0"/>
        <w:spacing w:line="300" w:lineRule="exact"/>
        <w:jc w:val="both"/>
      </w:pPr>
    </w:p>
    <w:p>
      <w:pPr>
        <w:pStyle w:val="0"/>
        <w:spacing w:line="300" w:lineRule="exact"/>
        <w:jc w:val="both"/>
      </w:pPr>
      <w:r>
        <w:rPr>
          <w:rFonts w:hint="eastAsia" w:ascii="ＭＳ 明朝" w:hAnsi="ＭＳ 明朝" w:eastAsia="ＭＳ 明朝"/>
          <w:kern w:val="2"/>
          <w:sz w:val="21"/>
        </w:rPr>
        <w:t>(6)</w:t>
      </w:r>
    </w:p>
    <w:tbl>
      <w:tblPr>
        <w:tblStyle w:val="11"/>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452"/>
        <w:gridCol w:w="2255"/>
        <w:gridCol w:w="1798"/>
        <w:gridCol w:w="467"/>
        <w:gridCol w:w="2029"/>
        <w:gridCol w:w="2039"/>
      </w:tblGrid>
      <w:tr>
        <w:trPr>
          <w:cantSplit/>
          <w:trHeight w:val="441" w:hRule="atLeast"/>
        </w:trPr>
        <w:tc>
          <w:tcPr>
            <w:tcW w:w="904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法第６８条の３第４項関係</w:t>
            </w:r>
          </w:p>
        </w:tc>
      </w:tr>
      <w:tr>
        <w:trPr>
          <w:cantSplit/>
          <w:trHeight w:val="1701" w:hRule="atLeast"/>
        </w:trPr>
        <w:tc>
          <w:tcPr>
            <w:tcW w:w="452" w:type="dxa"/>
            <w:tcBorders>
              <w:top w:val="single" w:color="auto" w:sz="4" w:space="0"/>
              <w:left w:val="single" w:color="auto" w:sz="4" w:space="0"/>
              <w:bottom w:val="nil"/>
              <w:right w:val="nil"/>
              <w:tl2br w:val="none" w:color="auto" w:sz="0" w:space="0"/>
              <w:tr2bl w:val="none" w:color="auto" w:sz="0" w:space="0"/>
            </w:tcBorders>
            <w:vAlign w:val="center"/>
          </w:tcPr>
          <w:p>
            <w:pPr>
              <w:pStyle w:val="0"/>
              <w:spacing w:line="300" w:lineRule="exact"/>
              <w:jc w:val="left"/>
            </w:pPr>
            <w:r>
              <w:rPr>
                <w:rFonts w:hint="eastAsia" w:ascii="ＭＳ 明朝" w:hAnsi="ＭＳ 明朝" w:eastAsia="ＭＳ 明朝"/>
                <w:kern w:val="2"/>
                <w:sz w:val="21"/>
              </w:rPr>
              <w:t>１</w:t>
            </w:r>
          </w:p>
        </w:tc>
        <w:tc>
          <w:tcPr>
            <w:tcW w:w="2255" w:type="dxa"/>
            <w:tcBorders>
              <w:top w:val="single" w:color="auto" w:sz="4" w:space="0"/>
              <w:left w:val="nil"/>
              <w:bottom w:val="nil"/>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地区計画又は沿道地区計画の区域のうち再開発等促進区又は沿道再開発等促進区の区域面積</w:t>
            </w:r>
          </w:p>
        </w:tc>
        <w:tc>
          <w:tcPr>
            <w:tcW w:w="1798"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300" w:lineRule="exact"/>
              <w:jc w:val="right"/>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c>
          <w:tcPr>
            <w:tcW w:w="467" w:type="dxa"/>
            <w:tcBorders>
              <w:top w:val="single" w:color="auto" w:sz="4" w:space="0"/>
              <w:left w:val="single" w:color="auto" w:sz="4" w:space="0"/>
              <w:bottom w:val="nil"/>
              <w:right w:val="nil"/>
              <w:tl2br w:val="none" w:color="auto" w:sz="0" w:space="0"/>
              <w:tr2bl w:val="none" w:color="auto" w:sz="0" w:space="0"/>
            </w:tcBorders>
            <w:vAlign w:val="center"/>
          </w:tcPr>
          <w:p>
            <w:pPr>
              <w:pStyle w:val="0"/>
              <w:spacing w:line="300" w:lineRule="exact"/>
              <w:ind w:right="600"/>
              <w:jc w:val="left"/>
            </w:pPr>
            <w:r>
              <w:rPr>
                <w:rFonts w:hint="eastAsia" w:ascii="ＭＳ 明朝" w:hAnsi="ＭＳ 明朝" w:eastAsia="ＭＳ 明朝"/>
                <w:kern w:val="2"/>
                <w:sz w:val="21"/>
              </w:rPr>
              <w:t>２</w:t>
            </w:r>
          </w:p>
        </w:tc>
        <w:tc>
          <w:tcPr>
            <w:tcW w:w="2029" w:type="dxa"/>
            <w:tcBorders>
              <w:top w:val="single" w:color="auto" w:sz="4" w:space="0"/>
              <w:left w:val="nil"/>
              <w:bottom w:val="nil"/>
              <w:right w:val="single" w:color="auto" w:sz="4" w:space="0"/>
              <w:tl2br w:val="none" w:color="auto" w:sz="0" w:space="0"/>
              <w:tr2bl w:val="none" w:color="auto" w:sz="0" w:space="0"/>
            </w:tcBorders>
            <w:vAlign w:val="center"/>
          </w:tcPr>
          <w:p>
            <w:pPr>
              <w:pStyle w:val="0"/>
              <w:spacing w:line="300" w:lineRule="exact"/>
              <w:jc w:val="both"/>
              <w:rPr>
                <w:sz w:val="20"/>
              </w:rPr>
            </w:pPr>
            <w:r>
              <w:rPr>
                <w:rFonts w:hint="eastAsia" w:ascii="ＭＳ 明朝" w:hAnsi="ＭＳ 明朝" w:eastAsia="ＭＳ 明朝"/>
                <w:kern w:val="2"/>
                <w:sz w:val="21"/>
              </w:rPr>
              <w:t>指定容積率</w:t>
            </w:r>
          </w:p>
        </w:tc>
        <w:tc>
          <w:tcPr>
            <w:tcW w:w="2039"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300" w:lineRule="exact"/>
              <w:jc w:val="right"/>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r>
      <w:tr>
        <w:trPr>
          <w:cantSplit/>
          <w:trHeight w:val="1701" w:hRule="atLeast"/>
        </w:trPr>
        <w:tc>
          <w:tcPr>
            <w:tcW w:w="45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300" w:lineRule="exact"/>
              <w:jc w:val="both"/>
              <w:rPr>
                <w:sz w:val="20"/>
              </w:rPr>
            </w:pPr>
            <w:r>
              <w:rPr>
                <w:rFonts w:hint="eastAsia" w:ascii="ＭＳ 明朝" w:hAnsi="ＭＳ 明朝" w:eastAsia="ＭＳ 明朝"/>
                <w:kern w:val="2"/>
                <w:sz w:val="20"/>
              </w:rPr>
              <w:t>３</w:t>
            </w:r>
          </w:p>
        </w:tc>
        <w:tc>
          <w:tcPr>
            <w:tcW w:w="225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300" w:lineRule="exact"/>
              <w:jc w:val="both"/>
              <w:rPr>
                <w:sz w:val="20"/>
              </w:rPr>
            </w:pPr>
            <w:r>
              <w:rPr>
                <w:rFonts w:hint="eastAsia" w:ascii="ＭＳ 明朝" w:hAnsi="ＭＳ 明朝" w:eastAsia="ＭＳ 明朝"/>
                <w:kern w:val="2"/>
                <w:sz w:val="21"/>
              </w:rPr>
              <w:t>地区整備計画又は沿道地区整備計画の区域面積</w:t>
            </w:r>
          </w:p>
        </w:tc>
        <w:tc>
          <w:tcPr>
            <w:tcW w:w="17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right"/>
              <w:rPr>
                <w:sz w:val="20"/>
              </w:rPr>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c>
          <w:tcPr>
            <w:tcW w:w="467"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300" w:lineRule="exact"/>
              <w:jc w:val="both"/>
              <w:rPr>
                <w:sz w:val="20"/>
              </w:rPr>
            </w:pPr>
            <w:r>
              <w:rPr>
                <w:rFonts w:hint="eastAsia" w:ascii="ＭＳ 明朝" w:hAnsi="ＭＳ 明朝" w:eastAsia="ＭＳ 明朝"/>
                <w:kern w:val="2"/>
                <w:sz w:val="20"/>
              </w:rPr>
              <w:t>４</w:t>
            </w:r>
          </w:p>
        </w:tc>
        <w:tc>
          <w:tcPr>
            <w:tcW w:w="202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300" w:lineRule="exact"/>
              <w:jc w:val="both"/>
              <w:rPr>
                <w:sz w:val="20"/>
              </w:rPr>
            </w:pPr>
            <w:r>
              <w:rPr>
                <w:rFonts w:hint="eastAsia" w:ascii="ＭＳ 明朝" w:hAnsi="ＭＳ 明朝" w:eastAsia="ＭＳ 明朝"/>
                <w:kern w:val="2"/>
                <w:sz w:val="21"/>
              </w:rPr>
              <w:t>地区整備計画又は沿道地区整備計画で定められている容積率の最高限度</w:t>
            </w:r>
          </w:p>
        </w:tc>
        <w:tc>
          <w:tcPr>
            <w:tcW w:w="203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right"/>
              <w:rPr>
                <w:sz w:val="20"/>
              </w:rPr>
            </w:pPr>
            <w:r>
              <w:rPr>
                <w:rFonts w:hint="eastAsia" w:ascii="ＭＳ 明朝" w:hAnsi="ＭＳ 明朝" w:eastAsia="ＭＳ 明朝"/>
                <w:kern w:val="2"/>
                <w:sz w:val="20"/>
              </w:rPr>
              <w:t>％</w:t>
            </w:r>
          </w:p>
        </w:tc>
      </w:tr>
    </w:tbl>
    <w:p>
      <w:pPr>
        <w:pStyle w:val="0"/>
        <w:spacing w:line="300" w:lineRule="exact"/>
        <w:jc w:val="both"/>
      </w:pPr>
      <w:r>
        <w:rPr>
          <w:rFonts w:hint="eastAsia" w:ascii="Century" w:hAnsi="Century" w:eastAsia="ＭＳ 明朝"/>
          <w:kern w:val="2"/>
          <w:sz w:val="21"/>
        </w:rPr>
        <w:br w:type="page"/>
      </w:r>
    </w:p>
    <w:p>
      <w:pPr>
        <w:pStyle w:val="0"/>
        <w:spacing w:line="300" w:lineRule="exact"/>
        <w:jc w:val="both"/>
      </w:pPr>
      <w:r>
        <w:rPr>
          <w:rFonts w:hint="eastAsia" w:ascii="ＭＳ 明朝" w:hAnsi="ＭＳ 明朝" w:eastAsia="ＭＳ 明朝"/>
          <w:kern w:val="2"/>
          <w:sz w:val="21"/>
        </w:rPr>
        <w:t>(7)</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704"/>
        <w:gridCol w:w="5502"/>
        <w:gridCol w:w="2834"/>
      </w:tblGrid>
      <w:tr>
        <w:trPr>
          <w:cantSplit/>
          <w:trHeight w:val="340" w:hRule="atLeast"/>
        </w:trPr>
        <w:tc>
          <w:tcPr>
            <w:tcW w:w="90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法第６８条の４，法第６８条の５の４第１項，第２項関係</w:t>
            </w:r>
          </w:p>
        </w:tc>
      </w:tr>
      <w:tr>
        <w:trPr>
          <w:trHeight w:val="680" w:hRule="atLeast"/>
        </w:trPr>
        <w:tc>
          <w:tcPr>
            <w:tcW w:w="70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300" w:lineRule="exact"/>
              <w:ind w:left="113" w:right="113"/>
              <w:jc w:val="center"/>
            </w:pPr>
            <w:r>
              <w:rPr>
                <w:rFonts w:hint="eastAsia" w:ascii="ＭＳ 明朝" w:hAnsi="ＭＳ 明朝" w:eastAsia="ＭＳ 明朝"/>
                <w:kern w:val="2"/>
                <w:sz w:val="21"/>
              </w:rPr>
              <w:t>敷地関係</w:t>
            </w:r>
          </w:p>
        </w:tc>
        <w:tc>
          <w:tcPr>
            <w:tcW w:w="55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453" w:hanging="420" w:hangingChars="200"/>
              <w:jc w:val="both"/>
            </w:pPr>
            <w:r>
              <w:rPr>
                <w:rFonts w:hint="eastAsia" w:ascii="ＭＳ 明朝" w:hAnsi="ＭＳ 明朝" w:eastAsia="ＭＳ 明朝"/>
                <w:kern w:val="2"/>
                <w:sz w:val="21"/>
              </w:rPr>
              <w:t>１　地区計画等区域面積</w:t>
            </w:r>
          </w:p>
        </w:tc>
        <w:tc>
          <w:tcPr>
            <w:tcW w:w="28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right"/>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r>
      <w:tr>
        <w:trPr>
          <w:cantSplit/>
          <w:trHeight w:val="680" w:hRule="atLeast"/>
        </w:trPr>
        <w:tc>
          <w:tcPr>
            <w:tcW w:w="70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55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453" w:hanging="420" w:hangingChars="200"/>
              <w:jc w:val="both"/>
            </w:pPr>
            <w:r>
              <w:rPr>
                <w:rFonts w:hint="eastAsia" w:ascii="ＭＳ 明朝" w:hAnsi="ＭＳ 明朝" w:eastAsia="ＭＳ 明朝"/>
                <w:kern w:val="2"/>
                <w:sz w:val="21"/>
              </w:rPr>
              <w:t>２　地区整備計画等区域面積</w:t>
            </w:r>
          </w:p>
        </w:tc>
        <w:tc>
          <w:tcPr>
            <w:tcW w:w="28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right"/>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r>
      <w:tr>
        <w:trPr>
          <w:trHeight w:val="680" w:hRule="atLeast"/>
        </w:trPr>
        <w:tc>
          <w:tcPr>
            <w:tcW w:w="70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pPr>
          </w:p>
        </w:tc>
        <w:tc>
          <w:tcPr>
            <w:tcW w:w="55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453" w:hanging="420" w:hangingChars="200"/>
              <w:jc w:val="both"/>
            </w:pPr>
            <w:r>
              <w:rPr>
                <w:rFonts w:hint="eastAsia" w:ascii="ＭＳ 明朝" w:hAnsi="ＭＳ 明朝" w:eastAsia="ＭＳ 明朝"/>
                <w:kern w:val="2"/>
                <w:sz w:val="21"/>
              </w:rPr>
              <w:t>３　指定容積率</w:t>
            </w:r>
          </w:p>
        </w:tc>
        <w:tc>
          <w:tcPr>
            <w:tcW w:w="28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right"/>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r>
      <w:tr>
        <w:trPr>
          <w:trHeight w:val="680" w:hRule="atLeast"/>
        </w:trPr>
        <w:tc>
          <w:tcPr>
            <w:tcW w:w="70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pPr>
          </w:p>
        </w:tc>
        <w:tc>
          <w:tcPr>
            <w:tcW w:w="55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453" w:hanging="420" w:hangingChars="200"/>
              <w:jc w:val="both"/>
            </w:pPr>
            <w:r>
              <w:rPr>
                <w:rFonts w:hint="eastAsia" w:ascii="ＭＳ 明朝" w:hAnsi="ＭＳ 明朝" w:eastAsia="ＭＳ 明朝"/>
                <w:kern w:val="2"/>
                <w:sz w:val="21"/>
              </w:rPr>
              <w:t>４　地区整備計画等で定められている区域の特性に応じた容積率の最高限度</w:t>
            </w:r>
          </w:p>
        </w:tc>
        <w:tc>
          <w:tcPr>
            <w:tcW w:w="28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right"/>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r>
      <w:tr>
        <w:trPr>
          <w:trHeight w:val="680" w:hRule="atLeast"/>
        </w:trPr>
        <w:tc>
          <w:tcPr>
            <w:tcW w:w="70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pPr>
          </w:p>
        </w:tc>
        <w:tc>
          <w:tcPr>
            <w:tcW w:w="55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453" w:hanging="420" w:hangingChars="200"/>
              <w:jc w:val="both"/>
            </w:pPr>
            <w:r>
              <w:rPr>
                <w:rFonts w:hint="eastAsia" w:ascii="ＭＳ 明朝" w:hAnsi="ＭＳ 明朝" w:eastAsia="ＭＳ 明朝"/>
                <w:kern w:val="2"/>
                <w:sz w:val="21"/>
              </w:rPr>
              <w:t>５　地区整備計画等で定められている区域内の公共施設の整備状況に応じた容積率の最高限度</w:t>
            </w:r>
          </w:p>
        </w:tc>
        <w:tc>
          <w:tcPr>
            <w:tcW w:w="28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right"/>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r>
      <w:tr>
        <w:trPr>
          <w:trHeight w:val="680" w:hRule="atLeast"/>
        </w:trPr>
        <w:tc>
          <w:tcPr>
            <w:tcW w:w="70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pPr>
          </w:p>
        </w:tc>
        <w:tc>
          <w:tcPr>
            <w:tcW w:w="55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453" w:hanging="420" w:hangingChars="200"/>
              <w:jc w:val="both"/>
            </w:pPr>
            <w:r>
              <w:rPr>
                <w:rFonts w:hint="eastAsia" w:ascii="ＭＳ 明朝" w:hAnsi="ＭＳ 明朝" w:eastAsia="ＭＳ 明朝"/>
                <w:kern w:val="2"/>
                <w:sz w:val="21"/>
              </w:rPr>
              <w:t>６　地区整備計画等で定められている区域の壁面の位置の制限</w:t>
            </w:r>
          </w:p>
        </w:tc>
        <w:tc>
          <w:tcPr>
            <w:tcW w:w="28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right"/>
            </w:pPr>
            <w:r>
              <w:rPr>
                <w:rFonts w:hint="eastAsia" w:ascii="ＭＳ 明朝" w:hAnsi="ＭＳ 明朝" w:eastAsia="ＭＳ 明朝"/>
                <w:kern w:val="2"/>
                <w:sz w:val="21"/>
              </w:rPr>
              <w:t>ｍ</w:t>
            </w:r>
            <w:r>
              <w:rPr>
                <w:rFonts w:hint="eastAsia" w:ascii="ＭＳ 明朝" w:hAnsi="ＭＳ 明朝" w:eastAsia="ＭＳ 明朝"/>
                <w:kern w:val="2"/>
                <w:sz w:val="21"/>
              </w:rPr>
              <w:t xml:space="preserve"> </w:t>
            </w:r>
          </w:p>
        </w:tc>
      </w:tr>
      <w:tr>
        <w:trPr>
          <w:trHeight w:val="680" w:hRule="atLeast"/>
        </w:trPr>
        <w:tc>
          <w:tcPr>
            <w:tcW w:w="70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pPr>
          </w:p>
        </w:tc>
        <w:tc>
          <w:tcPr>
            <w:tcW w:w="55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453" w:hanging="420" w:hangingChars="200"/>
              <w:jc w:val="both"/>
            </w:pPr>
            <w:r>
              <w:rPr>
                <w:rFonts w:hint="eastAsia" w:ascii="ＭＳ 明朝" w:hAnsi="ＭＳ 明朝" w:eastAsia="ＭＳ 明朝"/>
                <w:kern w:val="2"/>
                <w:sz w:val="21"/>
              </w:rPr>
              <w:t>７　地区整備計画等で定められている区域の壁面後退区域における工作物の設置制限</w:t>
            </w:r>
          </w:p>
        </w:tc>
        <w:tc>
          <w:tcPr>
            <w:tcW w:w="28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right"/>
            </w:pPr>
            <w:r>
              <w:rPr>
                <w:rFonts w:hint="eastAsia" w:ascii="ＭＳ 明朝" w:hAnsi="ＭＳ 明朝" w:eastAsia="ＭＳ 明朝"/>
                <w:kern w:val="2"/>
                <w:sz w:val="21"/>
              </w:rPr>
              <w:t>　</w:t>
            </w:r>
          </w:p>
        </w:tc>
      </w:tr>
      <w:tr>
        <w:trPr>
          <w:trHeight w:val="680" w:hRule="atLeast"/>
        </w:trPr>
        <w:tc>
          <w:tcPr>
            <w:tcW w:w="70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pPr>
          </w:p>
        </w:tc>
        <w:tc>
          <w:tcPr>
            <w:tcW w:w="55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453" w:hanging="420" w:hangingChars="200"/>
              <w:jc w:val="both"/>
            </w:pPr>
            <w:r>
              <w:rPr>
                <w:rFonts w:hint="eastAsia" w:ascii="ＭＳ 明朝" w:hAnsi="ＭＳ 明朝" w:eastAsia="ＭＳ 明朝"/>
                <w:kern w:val="2"/>
                <w:sz w:val="21"/>
              </w:rPr>
              <w:t>８　地区整備計画等で定められている区域の建築物の高さの最高限度</w:t>
            </w:r>
          </w:p>
        </w:tc>
        <w:tc>
          <w:tcPr>
            <w:tcW w:w="28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right"/>
            </w:pPr>
            <w:r>
              <w:rPr>
                <w:rFonts w:hint="eastAsia" w:ascii="ＭＳ 明朝" w:hAnsi="ＭＳ 明朝" w:eastAsia="ＭＳ 明朝"/>
                <w:kern w:val="2"/>
                <w:sz w:val="21"/>
              </w:rPr>
              <w:t>ｍ</w:t>
            </w:r>
            <w:r>
              <w:rPr>
                <w:rFonts w:hint="eastAsia" w:ascii="ＭＳ 明朝" w:hAnsi="ＭＳ 明朝" w:eastAsia="ＭＳ 明朝"/>
                <w:kern w:val="2"/>
                <w:sz w:val="21"/>
              </w:rPr>
              <w:t xml:space="preserve"> </w:t>
            </w:r>
          </w:p>
        </w:tc>
      </w:tr>
      <w:tr>
        <w:trPr>
          <w:trHeight w:val="680" w:hRule="atLeast"/>
        </w:trPr>
        <w:tc>
          <w:tcPr>
            <w:tcW w:w="70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pPr>
          </w:p>
        </w:tc>
        <w:tc>
          <w:tcPr>
            <w:tcW w:w="55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453" w:hanging="420" w:hangingChars="200"/>
              <w:jc w:val="both"/>
            </w:pPr>
            <w:r>
              <w:rPr>
                <w:rFonts w:hint="eastAsia" w:ascii="ＭＳ 明朝" w:hAnsi="ＭＳ 明朝" w:eastAsia="ＭＳ 明朝"/>
                <w:kern w:val="2"/>
                <w:sz w:val="21"/>
              </w:rPr>
              <w:t>９　地区整備計画等で定められている区域の建築物の容積率の最高限度</w:t>
            </w:r>
          </w:p>
        </w:tc>
        <w:tc>
          <w:tcPr>
            <w:tcW w:w="28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right"/>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r>
      <w:tr>
        <w:trPr>
          <w:trHeight w:val="680" w:hRule="atLeast"/>
        </w:trPr>
        <w:tc>
          <w:tcPr>
            <w:tcW w:w="70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pPr>
          </w:p>
        </w:tc>
        <w:tc>
          <w:tcPr>
            <w:tcW w:w="55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453" w:hanging="420" w:hangingChars="200"/>
              <w:jc w:val="both"/>
            </w:pPr>
            <w:r>
              <w:rPr>
                <w:rFonts w:hint="eastAsia" w:ascii="ＭＳ 明朝" w:hAnsi="ＭＳ 明朝" w:eastAsia="ＭＳ 明朝"/>
                <w:kern w:val="2"/>
                <w:sz w:val="21"/>
              </w:rPr>
              <w:t>10</w:t>
            </w:r>
            <w:r>
              <w:rPr>
                <w:rFonts w:hint="eastAsia" w:ascii="ＭＳ 明朝" w:hAnsi="ＭＳ 明朝" w:eastAsia="ＭＳ 明朝"/>
                <w:kern w:val="2"/>
                <w:sz w:val="21"/>
              </w:rPr>
              <w:t>　地区整備計画等で定められている区域の建築物の敷地面積の最低限度</w:t>
            </w:r>
          </w:p>
        </w:tc>
        <w:tc>
          <w:tcPr>
            <w:tcW w:w="28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right"/>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r>
    </w:tbl>
    <w:p>
      <w:pPr>
        <w:pStyle w:val="0"/>
        <w:spacing w:line="300" w:lineRule="exact"/>
        <w:jc w:val="both"/>
      </w:pPr>
    </w:p>
    <w:p>
      <w:pPr>
        <w:pStyle w:val="0"/>
        <w:spacing w:line="300" w:lineRule="exact"/>
        <w:jc w:val="both"/>
      </w:pPr>
      <w:r>
        <w:rPr>
          <w:rFonts w:hint="eastAsia" w:ascii="ＭＳ 明朝" w:hAnsi="ＭＳ 明朝" w:eastAsia="ＭＳ 明朝"/>
          <w:kern w:val="2"/>
          <w:sz w:val="21"/>
        </w:rPr>
        <w:t>(8)</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452"/>
        <w:gridCol w:w="2486"/>
        <w:gridCol w:w="1582"/>
        <w:gridCol w:w="452"/>
        <w:gridCol w:w="2260"/>
        <w:gridCol w:w="1808"/>
      </w:tblGrid>
      <w:tr>
        <w:trPr>
          <w:cantSplit/>
          <w:trHeight w:val="426" w:hRule="atLeast"/>
        </w:trPr>
        <w:tc>
          <w:tcPr>
            <w:tcW w:w="904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法第６８条の５の３第２項関係</w:t>
            </w:r>
          </w:p>
        </w:tc>
      </w:tr>
      <w:tr>
        <w:trPr>
          <w:cantSplit/>
          <w:trHeight w:val="713" w:hRule="atLeast"/>
        </w:trPr>
        <w:tc>
          <w:tcPr>
            <w:tcW w:w="452" w:type="dxa"/>
            <w:tcBorders>
              <w:top w:val="single" w:color="auto" w:sz="4" w:space="0"/>
              <w:left w:val="single" w:color="auto" w:sz="4" w:space="0"/>
              <w:bottom w:val="nil"/>
              <w:right w:val="nil"/>
              <w:tl2br w:val="none" w:color="auto" w:sz="0" w:space="0"/>
              <w:tr2bl w:val="none" w:color="auto" w:sz="0" w:space="0"/>
            </w:tcBorders>
            <w:vAlign w:val="center"/>
          </w:tcPr>
          <w:p>
            <w:pPr>
              <w:pStyle w:val="0"/>
              <w:spacing w:line="300" w:lineRule="exact"/>
              <w:jc w:val="both"/>
            </w:pPr>
            <w:r>
              <w:rPr>
                <w:rFonts w:hint="eastAsia" w:ascii="Century" w:hAnsi="Century" w:eastAsia="ＭＳ 明朝"/>
                <w:kern w:val="2"/>
                <w:sz w:val="21"/>
              </w:rPr>
              <w:t>１</w:t>
            </w:r>
          </w:p>
        </w:tc>
        <w:tc>
          <w:tcPr>
            <w:tcW w:w="2486" w:type="dxa"/>
            <w:tcBorders>
              <w:top w:val="single" w:color="auto" w:sz="4" w:space="0"/>
              <w:left w:val="nil"/>
              <w:bottom w:val="nil"/>
              <w:right w:val="single" w:color="auto" w:sz="4" w:space="0"/>
              <w:tl2br w:val="none" w:color="auto" w:sz="0" w:space="0"/>
              <w:tr2bl w:val="none" w:color="auto" w:sz="0" w:space="0"/>
            </w:tcBorders>
            <w:vAlign w:val="center"/>
          </w:tcPr>
          <w:p>
            <w:pPr>
              <w:pStyle w:val="0"/>
              <w:spacing w:line="300" w:lineRule="exact"/>
              <w:jc w:val="left"/>
            </w:pPr>
            <w:r>
              <w:rPr>
                <w:rFonts w:hint="eastAsia" w:ascii="ＭＳ 明朝" w:hAnsi="ＭＳ 明朝" w:eastAsia="ＭＳ 明朝"/>
                <w:kern w:val="2"/>
                <w:sz w:val="21"/>
              </w:rPr>
              <w:t>地区計画又は沿道地区計画の区域面積</w:t>
            </w:r>
          </w:p>
        </w:tc>
        <w:tc>
          <w:tcPr>
            <w:tcW w:w="1582"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300" w:lineRule="exact"/>
              <w:jc w:val="right"/>
            </w:pPr>
            <w:r>
              <w:rPr>
                <w:rFonts w:hint="eastAsia" w:ascii="ＭＳ 明朝" w:hAnsi="ＭＳ 明朝" w:eastAsia="ＭＳ 明朝"/>
                <w:kern w:val="2"/>
                <w:sz w:val="21"/>
              </w:rPr>
              <w:t>㎡</w:t>
            </w:r>
          </w:p>
        </w:tc>
        <w:tc>
          <w:tcPr>
            <w:tcW w:w="452" w:type="dxa"/>
            <w:tcBorders>
              <w:top w:val="single" w:color="auto" w:sz="4" w:space="0"/>
              <w:left w:val="single" w:color="auto" w:sz="4" w:space="0"/>
              <w:bottom w:val="nil"/>
              <w:right w:val="nil"/>
              <w:tl2br w:val="none" w:color="auto" w:sz="0" w:space="0"/>
              <w:tr2bl w:val="none" w:color="auto" w:sz="0" w:space="0"/>
            </w:tcBorders>
            <w:vAlign w:val="center"/>
          </w:tcPr>
          <w:p>
            <w:pPr>
              <w:pStyle w:val="0"/>
              <w:spacing w:line="300" w:lineRule="exact"/>
              <w:jc w:val="both"/>
            </w:pPr>
            <w:r>
              <w:rPr>
                <w:rFonts w:hint="eastAsia" w:ascii="Century" w:hAnsi="Century" w:eastAsia="ＭＳ 明朝"/>
                <w:kern w:val="2"/>
                <w:sz w:val="21"/>
              </w:rPr>
              <w:t>２</w:t>
            </w:r>
          </w:p>
        </w:tc>
        <w:tc>
          <w:tcPr>
            <w:tcW w:w="2260" w:type="dxa"/>
            <w:tcBorders>
              <w:top w:val="single" w:color="auto" w:sz="4" w:space="0"/>
              <w:left w:val="nil"/>
              <w:bottom w:val="nil"/>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指定容積率</w:t>
            </w:r>
          </w:p>
        </w:tc>
        <w:tc>
          <w:tcPr>
            <w:tcW w:w="1808"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300" w:lineRule="exact"/>
              <w:jc w:val="right"/>
            </w:pPr>
            <w:r>
              <w:rPr>
                <w:rFonts w:hint="eastAsia" w:ascii="ＭＳ 明朝" w:hAnsi="ＭＳ 明朝" w:eastAsia="ＭＳ 明朝"/>
                <w:kern w:val="2"/>
                <w:sz w:val="21"/>
              </w:rPr>
              <w:t>％</w:t>
            </w:r>
          </w:p>
        </w:tc>
      </w:tr>
      <w:tr>
        <w:trPr>
          <w:cantSplit/>
          <w:trHeight w:val="713" w:hRule="atLeast"/>
        </w:trPr>
        <w:tc>
          <w:tcPr>
            <w:tcW w:w="452" w:type="dxa"/>
            <w:tcBorders>
              <w:top w:val="single" w:color="auto" w:sz="4" w:space="0"/>
              <w:left w:val="single" w:color="auto" w:sz="4" w:space="0"/>
              <w:bottom w:val="nil"/>
              <w:right w:val="nil"/>
              <w:tl2br w:val="none" w:color="auto" w:sz="0" w:space="0"/>
              <w:tr2bl w:val="none" w:color="auto" w:sz="0" w:space="0"/>
            </w:tcBorders>
            <w:vAlign w:val="center"/>
          </w:tcPr>
          <w:p>
            <w:pPr>
              <w:pStyle w:val="0"/>
              <w:spacing w:line="300" w:lineRule="exact"/>
              <w:jc w:val="both"/>
            </w:pPr>
            <w:r>
              <w:rPr>
                <w:rFonts w:hint="eastAsia" w:ascii="Century" w:hAnsi="Century" w:eastAsia="ＭＳ 明朝"/>
                <w:kern w:val="2"/>
                <w:sz w:val="21"/>
              </w:rPr>
              <w:t>３</w:t>
            </w:r>
          </w:p>
        </w:tc>
        <w:tc>
          <w:tcPr>
            <w:tcW w:w="2486" w:type="dxa"/>
            <w:tcBorders>
              <w:top w:val="single" w:color="auto" w:sz="4" w:space="0"/>
              <w:left w:val="nil"/>
              <w:bottom w:val="nil"/>
              <w:right w:val="single" w:color="auto" w:sz="4" w:space="0"/>
              <w:tl2br w:val="none" w:color="auto" w:sz="0" w:space="0"/>
              <w:tr2bl w:val="none" w:color="auto" w:sz="0" w:space="0"/>
            </w:tcBorders>
            <w:vAlign w:val="center"/>
          </w:tcPr>
          <w:p>
            <w:pPr>
              <w:pStyle w:val="0"/>
              <w:spacing w:line="300" w:lineRule="exact"/>
              <w:jc w:val="left"/>
            </w:pPr>
            <w:r>
              <w:rPr>
                <w:rFonts w:hint="eastAsia" w:ascii="ＭＳ 明朝" w:hAnsi="ＭＳ 明朝" w:eastAsia="ＭＳ 明朝"/>
                <w:kern w:val="2"/>
                <w:sz w:val="21"/>
              </w:rPr>
              <w:t>地区整備計画又は沿道地区整備計画の区域面積</w:t>
            </w:r>
          </w:p>
        </w:tc>
        <w:tc>
          <w:tcPr>
            <w:tcW w:w="1582"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300" w:lineRule="exact"/>
              <w:jc w:val="right"/>
            </w:pPr>
            <w:r>
              <w:rPr>
                <w:rFonts w:hint="eastAsia" w:ascii="ＭＳ 明朝" w:hAnsi="ＭＳ 明朝" w:eastAsia="ＭＳ 明朝"/>
                <w:kern w:val="2"/>
                <w:sz w:val="21"/>
              </w:rPr>
              <w:t>㎡</w:t>
            </w:r>
          </w:p>
        </w:tc>
        <w:tc>
          <w:tcPr>
            <w:tcW w:w="452" w:type="dxa"/>
            <w:tcBorders>
              <w:top w:val="single" w:color="auto" w:sz="4" w:space="0"/>
              <w:left w:val="single" w:color="auto" w:sz="4" w:space="0"/>
              <w:bottom w:val="nil"/>
              <w:right w:val="nil"/>
              <w:tl2br w:val="none" w:color="auto" w:sz="0" w:space="0"/>
              <w:tr2bl w:val="none" w:color="auto" w:sz="0" w:space="0"/>
            </w:tcBorders>
            <w:vAlign w:val="center"/>
          </w:tcPr>
          <w:p>
            <w:pPr>
              <w:pStyle w:val="0"/>
              <w:spacing w:line="300" w:lineRule="exact"/>
              <w:jc w:val="both"/>
            </w:pPr>
            <w:r>
              <w:rPr>
                <w:rFonts w:hint="eastAsia" w:ascii="Century" w:hAnsi="Century" w:eastAsia="ＭＳ 明朝"/>
                <w:kern w:val="2"/>
                <w:sz w:val="21"/>
              </w:rPr>
              <w:t>４</w:t>
            </w:r>
          </w:p>
        </w:tc>
        <w:tc>
          <w:tcPr>
            <w:tcW w:w="2260" w:type="dxa"/>
            <w:tcBorders>
              <w:top w:val="single" w:color="auto" w:sz="4" w:space="0"/>
              <w:left w:val="nil"/>
              <w:bottom w:val="nil"/>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地区整備計画又は沿道地区整備計画で定められている容積率の最高限度</w:t>
            </w:r>
          </w:p>
        </w:tc>
        <w:tc>
          <w:tcPr>
            <w:tcW w:w="1808"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300" w:lineRule="exact"/>
              <w:jc w:val="right"/>
            </w:pPr>
            <w:r>
              <w:rPr>
                <w:rFonts w:hint="eastAsia" w:ascii="ＭＳ 明朝" w:hAnsi="ＭＳ 明朝" w:eastAsia="ＭＳ 明朝"/>
                <w:kern w:val="2"/>
                <w:sz w:val="21"/>
              </w:rPr>
              <w:t>％</w:t>
            </w:r>
          </w:p>
        </w:tc>
      </w:tr>
      <w:tr>
        <w:trPr>
          <w:cantSplit/>
          <w:trHeight w:val="713" w:hRule="atLeast"/>
        </w:trPr>
        <w:tc>
          <w:tcPr>
            <w:tcW w:w="45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300" w:lineRule="exact"/>
              <w:jc w:val="both"/>
            </w:pPr>
            <w:r>
              <w:rPr>
                <w:rFonts w:hint="eastAsia" w:ascii="Century" w:hAnsi="Century" w:eastAsia="ＭＳ 明朝"/>
                <w:kern w:val="2"/>
                <w:sz w:val="21"/>
              </w:rPr>
              <w:t>５</w:t>
            </w:r>
          </w:p>
        </w:tc>
        <w:tc>
          <w:tcPr>
            <w:tcW w:w="248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300" w:lineRule="exact"/>
              <w:jc w:val="left"/>
            </w:pPr>
            <w:r>
              <w:rPr>
                <w:rFonts w:hint="eastAsia" w:ascii="ＭＳ 明朝" w:hAnsi="ＭＳ 明朝" w:eastAsia="ＭＳ 明朝"/>
                <w:kern w:val="2"/>
                <w:sz w:val="21"/>
              </w:rPr>
              <w:t>地区整備計画又は沿道地区整備計画で定められている容積率の最低限度</w:t>
            </w:r>
          </w:p>
        </w:tc>
        <w:tc>
          <w:tcPr>
            <w:tcW w:w="15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right"/>
            </w:pPr>
            <w:r>
              <w:rPr>
                <w:rFonts w:hint="eastAsia" w:ascii="ＭＳ 明朝" w:hAnsi="ＭＳ 明朝" w:eastAsia="ＭＳ 明朝"/>
                <w:kern w:val="2"/>
                <w:sz w:val="21"/>
              </w:rPr>
              <w:t>％</w:t>
            </w:r>
          </w:p>
        </w:tc>
        <w:tc>
          <w:tcPr>
            <w:tcW w:w="45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300" w:lineRule="exact"/>
              <w:jc w:val="both"/>
            </w:pPr>
            <w:r>
              <w:rPr>
                <w:rFonts w:hint="eastAsia" w:ascii="Century" w:hAnsi="Century" w:eastAsia="ＭＳ 明朝"/>
                <w:kern w:val="2"/>
                <w:sz w:val="21"/>
              </w:rPr>
              <w:t>６</w:t>
            </w:r>
          </w:p>
        </w:tc>
        <w:tc>
          <w:tcPr>
            <w:tcW w:w="226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地区整備計画又は沿道地区整備計画で定められている建ぺい率の最高限度</w:t>
            </w:r>
          </w:p>
        </w:tc>
        <w:tc>
          <w:tcPr>
            <w:tcW w:w="1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right"/>
            </w:pPr>
            <w:r>
              <w:rPr>
                <w:rFonts w:hint="eastAsia" w:ascii="ＭＳ 明朝" w:hAnsi="ＭＳ 明朝" w:eastAsia="ＭＳ 明朝"/>
                <w:kern w:val="2"/>
                <w:sz w:val="21"/>
              </w:rPr>
              <w:t>％</w:t>
            </w:r>
          </w:p>
        </w:tc>
      </w:tr>
      <w:tr>
        <w:trPr>
          <w:cantSplit/>
          <w:trHeight w:val="713" w:hRule="atLeast"/>
        </w:trPr>
        <w:tc>
          <w:tcPr>
            <w:tcW w:w="45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300" w:lineRule="exact"/>
              <w:jc w:val="both"/>
            </w:pPr>
            <w:r>
              <w:rPr>
                <w:rFonts w:hint="eastAsia" w:ascii="Century" w:hAnsi="Century" w:eastAsia="ＭＳ 明朝"/>
                <w:kern w:val="2"/>
                <w:sz w:val="21"/>
              </w:rPr>
              <w:t>７</w:t>
            </w:r>
          </w:p>
        </w:tc>
        <w:tc>
          <w:tcPr>
            <w:tcW w:w="2486"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300" w:lineRule="exact"/>
              <w:jc w:val="left"/>
            </w:pPr>
            <w:r>
              <w:rPr>
                <w:rFonts w:hint="eastAsia" w:ascii="ＭＳ 明朝" w:hAnsi="ＭＳ 明朝" w:eastAsia="ＭＳ 明朝"/>
                <w:kern w:val="2"/>
                <w:sz w:val="21"/>
              </w:rPr>
              <w:t>地区整備計画又は沿道地区整備計画で定められている建築面積の最低限度</w:t>
            </w:r>
          </w:p>
        </w:tc>
        <w:tc>
          <w:tcPr>
            <w:tcW w:w="15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right"/>
            </w:pPr>
            <w:r>
              <w:rPr>
                <w:rFonts w:hint="eastAsia" w:ascii="ＭＳ 明朝" w:hAnsi="ＭＳ 明朝" w:eastAsia="ＭＳ 明朝"/>
                <w:kern w:val="2"/>
                <w:sz w:val="21"/>
              </w:rPr>
              <w:t>㎡</w:t>
            </w:r>
          </w:p>
        </w:tc>
        <w:tc>
          <w:tcPr>
            <w:tcW w:w="452" w:type="dxa"/>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spacing w:line="300" w:lineRule="exact"/>
              <w:jc w:val="both"/>
            </w:pPr>
            <w:r>
              <w:rPr>
                <w:rFonts w:hint="eastAsia" w:ascii="Century" w:hAnsi="Century" w:eastAsia="ＭＳ 明朝"/>
                <w:kern w:val="2"/>
                <w:sz w:val="21"/>
              </w:rPr>
              <w:t>８</w:t>
            </w:r>
          </w:p>
        </w:tc>
        <w:tc>
          <w:tcPr>
            <w:tcW w:w="2260"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地区整備計画又は沿道地区整備計画で定められている壁面の位置の制限</w:t>
            </w:r>
          </w:p>
        </w:tc>
        <w:tc>
          <w:tcPr>
            <w:tcW w:w="1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right"/>
            </w:pPr>
            <w:r>
              <w:rPr>
                <w:rFonts w:hint="eastAsia" w:ascii="ＭＳ 明朝" w:hAnsi="ＭＳ 明朝" w:eastAsia="ＭＳ 明朝"/>
                <w:kern w:val="2"/>
                <w:sz w:val="21"/>
              </w:rPr>
              <w:t>ｍ</w:t>
            </w:r>
          </w:p>
        </w:tc>
      </w:tr>
    </w:tbl>
    <w:p>
      <w:pPr>
        <w:pStyle w:val="0"/>
        <w:spacing w:line="300" w:lineRule="exact"/>
        <w:jc w:val="both"/>
      </w:pPr>
      <w:r>
        <w:rPr>
          <w:rFonts w:hint="eastAsia" w:ascii="Century" w:hAnsi="Century" w:eastAsia="ＭＳ 明朝"/>
          <w:kern w:val="2"/>
          <w:sz w:val="21"/>
        </w:rPr>
        <w:br w:type="page"/>
      </w:r>
    </w:p>
    <w:p>
      <w:pPr>
        <w:pStyle w:val="0"/>
        <w:spacing w:line="300" w:lineRule="exact"/>
        <w:jc w:val="both"/>
      </w:pPr>
      <w:r>
        <w:rPr>
          <w:rFonts w:hint="eastAsia" w:ascii="ＭＳ 明朝" w:hAnsi="ＭＳ 明朝" w:eastAsia="ＭＳ 明朝"/>
          <w:kern w:val="2"/>
          <w:sz w:val="21"/>
        </w:rPr>
        <w:t>(9)</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746"/>
        <w:gridCol w:w="5601"/>
        <w:gridCol w:w="2693"/>
      </w:tblGrid>
      <w:tr>
        <w:trPr>
          <w:cantSplit/>
          <w:trHeight w:val="391" w:hRule="atLeast"/>
        </w:trPr>
        <w:tc>
          <w:tcPr>
            <w:tcW w:w="90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法第６８条の５の５関係</w:t>
            </w:r>
          </w:p>
        </w:tc>
      </w:tr>
      <w:tr>
        <w:trPr>
          <w:trHeight w:val="680" w:hRule="atLeast"/>
        </w:trPr>
        <w:tc>
          <w:tcPr>
            <w:tcW w:w="74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spacing w:line="300" w:lineRule="exact"/>
              <w:ind w:left="113" w:right="113"/>
              <w:jc w:val="center"/>
            </w:pPr>
            <w:r>
              <w:rPr>
                <w:rFonts w:hint="eastAsia" w:ascii="ＭＳ 明朝" w:hAnsi="ＭＳ 明朝" w:eastAsia="ＭＳ 明朝"/>
                <w:kern w:val="2"/>
                <w:sz w:val="21"/>
              </w:rPr>
              <w:t>敷地関係</w:t>
            </w:r>
          </w:p>
        </w:tc>
        <w:tc>
          <w:tcPr>
            <w:tcW w:w="56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113" w:hanging="113"/>
              <w:jc w:val="both"/>
            </w:pPr>
            <w:r>
              <w:rPr>
                <w:rFonts w:hint="eastAsia" w:ascii="ＭＳ 明朝" w:hAnsi="ＭＳ 明朝" w:eastAsia="ＭＳ 明朝"/>
                <w:kern w:val="2"/>
                <w:sz w:val="21"/>
              </w:rPr>
              <w:t>１　地区計画等区域面積</w:t>
            </w: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right"/>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r>
      <w:tr>
        <w:trPr>
          <w:cantSplit/>
          <w:trHeight w:val="680" w:hRule="atLeast"/>
        </w:trPr>
        <w:tc>
          <w:tcPr>
            <w:tcW w:w="74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56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113" w:hanging="113"/>
              <w:jc w:val="both"/>
            </w:pPr>
            <w:r>
              <w:rPr>
                <w:rFonts w:hint="eastAsia" w:ascii="ＭＳ 明朝" w:hAnsi="ＭＳ 明朝" w:eastAsia="ＭＳ 明朝"/>
                <w:kern w:val="2"/>
                <w:sz w:val="21"/>
              </w:rPr>
              <w:t>２　地区整備計画等区域面積</w:t>
            </w: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right"/>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r>
      <w:tr>
        <w:trPr>
          <w:trHeight w:val="680" w:hRule="atLeast"/>
        </w:trPr>
        <w:tc>
          <w:tcPr>
            <w:tcW w:w="74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pPr>
          </w:p>
        </w:tc>
        <w:tc>
          <w:tcPr>
            <w:tcW w:w="56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113" w:hanging="113"/>
              <w:jc w:val="both"/>
            </w:pPr>
            <w:r>
              <w:rPr>
                <w:rFonts w:hint="eastAsia" w:ascii="ＭＳ 明朝" w:hAnsi="ＭＳ 明朝" w:eastAsia="ＭＳ 明朝"/>
                <w:kern w:val="2"/>
                <w:sz w:val="21"/>
              </w:rPr>
              <w:t>３　指定建ぺい率</w:t>
            </w: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right"/>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r>
      <w:tr>
        <w:trPr>
          <w:trHeight w:val="680" w:hRule="atLeast"/>
        </w:trPr>
        <w:tc>
          <w:tcPr>
            <w:tcW w:w="74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pPr>
          </w:p>
        </w:tc>
        <w:tc>
          <w:tcPr>
            <w:tcW w:w="56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453" w:hanging="420" w:hangingChars="200"/>
              <w:jc w:val="both"/>
            </w:pPr>
            <w:r>
              <w:rPr>
                <w:rFonts w:hint="eastAsia" w:ascii="ＭＳ 明朝" w:hAnsi="ＭＳ 明朝" w:eastAsia="ＭＳ 明朝"/>
                <w:kern w:val="2"/>
                <w:sz w:val="21"/>
              </w:rPr>
              <w:t>４　地区整備計画等で定められている区域の地区施設等の区域面積</w:t>
            </w: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right"/>
            </w:pPr>
            <w:r>
              <w:rPr>
                <w:rFonts w:hint="eastAsia" w:ascii="ＭＳ 明朝" w:hAnsi="ＭＳ 明朝" w:eastAsia="ＭＳ 明朝"/>
                <w:kern w:val="2"/>
                <w:sz w:val="21"/>
              </w:rPr>
              <w:t>㎡</w:t>
            </w:r>
            <w:r>
              <w:rPr>
                <w:rFonts w:hint="eastAsia" w:ascii="ＭＳ 明朝" w:hAnsi="ＭＳ 明朝" w:eastAsia="ＭＳ 明朝"/>
                <w:kern w:val="2"/>
                <w:sz w:val="21"/>
              </w:rPr>
              <w:t xml:space="preserve"> </w:t>
            </w:r>
          </w:p>
        </w:tc>
      </w:tr>
      <w:tr>
        <w:trPr>
          <w:trHeight w:val="680" w:hRule="atLeast"/>
        </w:trPr>
        <w:tc>
          <w:tcPr>
            <w:tcW w:w="74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both"/>
            </w:pPr>
          </w:p>
        </w:tc>
        <w:tc>
          <w:tcPr>
            <w:tcW w:w="56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ind w:left="453" w:hanging="420" w:hangingChars="200"/>
              <w:jc w:val="both"/>
            </w:pPr>
            <w:r>
              <w:rPr>
                <w:rFonts w:hint="eastAsia" w:ascii="ＭＳ 明朝" w:hAnsi="ＭＳ 明朝" w:eastAsia="ＭＳ 明朝"/>
                <w:kern w:val="2"/>
                <w:sz w:val="21"/>
              </w:rPr>
              <w:t>５　地区整備計画等で定められている区域の壁面の位置の制限</w:t>
            </w:r>
          </w:p>
        </w:tc>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right"/>
            </w:pPr>
            <w:r>
              <w:rPr>
                <w:rFonts w:hint="eastAsia" w:ascii="ＭＳ 明朝" w:hAnsi="ＭＳ 明朝" w:eastAsia="ＭＳ 明朝"/>
                <w:kern w:val="2"/>
                <w:sz w:val="21"/>
              </w:rPr>
              <w:t>ｍ</w:t>
            </w:r>
            <w:r>
              <w:rPr>
                <w:rFonts w:hint="eastAsia" w:ascii="ＭＳ 明朝" w:hAnsi="ＭＳ 明朝" w:eastAsia="ＭＳ 明朝"/>
                <w:kern w:val="2"/>
                <w:sz w:val="21"/>
              </w:rPr>
              <w:t xml:space="preserve"> </w:t>
            </w:r>
          </w:p>
        </w:tc>
      </w:tr>
    </w:tbl>
    <w:p>
      <w:pPr>
        <w:pStyle w:val="0"/>
        <w:spacing w:line="300" w:lineRule="exact"/>
        <w:jc w:val="both"/>
      </w:pPr>
    </w:p>
    <w:p>
      <w:pPr>
        <w:pStyle w:val="0"/>
        <w:spacing w:line="300" w:lineRule="exact"/>
        <w:jc w:val="both"/>
      </w:pPr>
      <w:r>
        <w:rPr>
          <w:rFonts w:hint="eastAsia" w:ascii="ＭＳ 明朝" w:hAnsi="ＭＳ 明朝" w:eastAsia="ＭＳ 明朝"/>
          <w:kern w:val="2"/>
          <w:sz w:val="21"/>
        </w:rPr>
        <w:t>(10)</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2525"/>
        <w:gridCol w:w="6515"/>
      </w:tblGrid>
      <w:tr>
        <w:trPr>
          <w:cantSplit/>
          <w:trHeight w:val="444" w:hRule="atLeast"/>
        </w:trPr>
        <w:tc>
          <w:tcPr>
            <w:tcW w:w="90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政令第１３１条の２第２項，第３項関係</w:t>
            </w:r>
          </w:p>
        </w:tc>
      </w:tr>
      <w:tr>
        <w:trPr>
          <w:cantSplit/>
          <w:trHeight w:val="680" w:hRule="atLeast"/>
        </w:trPr>
        <w:tc>
          <w:tcPr>
            <w:tcW w:w="2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１　計画道路の名称</w:t>
            </w:r>
          </w:p>
        </w:tc>
        <w:tc>
          <w:tcPr>
            <w:tcW w:w="6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w:t>
            </w:r>
          </w:p>
        </w:tc>
      </w:tr>
      <w:tr>
        <w:trPr>
          <w:cantSplit/>
          <w:trHeight w:val="680" w:hRule="atLeast"/>
        </w:trPr>
        <w:tc>
          <w:tcPr>
            <w:tcW w:w="2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２　計画道路の幅員</w:t>
            </w:r>
          </w:p>
        </w:tc>
        <w:tc>
          <w:tcPr>
            <w:tcW w:w="65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both"/>
            </w:pPr>
            <w:r>
              <w:rPr>
                <w:rFonts w:hint="eastAsia" w:ascii="ＭＳ 明朝" w:hAnsi="ＭＳ 明朝" w:eastAsia="ＭＳ 明朝"/>
                <w:kern w:val="2"/>
                <w:sz w:val="21"/>
              </w:rPr>
              <w:t>　　　　　　　ｍ</w:t>
            </w:r>
          </w:p>
        </w:tc>
      </w:tr>
    </w:tbl>
    <w:p>
      <w:pPr>
        <w:pStyle w:val="0"/>
        <w:jc w:val="both"/>
        <w:rPr>
          <w:rFonts w:hint="default" w:ascii="ＭＳ 明朝" w:hAnsi="ＭＳ 明朝"/>
        </w:rPr>
      </w:pPr>
    </w:p>
    <w:sectPr>
      <w:footerReference r:id="rId5" w:type="default"/>
      <w:pgSz w:w="11906" w:h="16838"/>
      <w:pgMar w:top="1418" w:right="1418" w:bottom="1418" w:left="1418" w:header="720" w:footer="720" w:gutter="0"/>
      <w:cols w:space="720"/>
      <w:textDirection w:val="lrTb"/>
      <w:docGrid w:type="linesAndChars" w:linePitch="424"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left="210" w:hanging="210"/>
      <w:jc w:val="center"/>
      <w:rPr>
        <w:rFonts w:hint="default" w:ascii="ＭＳ 明朝" w:hAnsi="ＭＳ 明朝"/>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6"/>
  <w:drawingGridVerticalSpacing w:val="21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paragraph" w:styleId="1">
    <w:name w:val="heading 1"/>
    <w:basedOn w:val="0"/>
    <w:next w:val="0"/>
    <w:link w:val="15"/>
    <w:uiPriority w:val="0"/>
    <w:qFormat/>
    <w:pPr>
      <w:keepNext w:val="1"/>
      <w:wordWrap w:val="0"/>
      <w:overflowPunct w:val="0"/>
      <w:autoSpaceDE w:val="0"/>
      <w:autoSpaceDN w:val="0"/>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ＭＳ ゴシック"/>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rPr>
      <w:kern w:val="2"/>
      <w:sz w:val="21"/>
    </w:rPr>
  </w:style>
  <w:style w:type="paragraph" w:styleId="20">
    <w:name w:val="List Paragraph"/>
    <w:basedOn w:val="0"/>
    <w:next w:val="20"/>
    <w:link w:val="0"/>
    <w:uiPriority w:val="0"/>
    <w:qFormat/>
    <w:pPr>
      <w:ind w:left="840" w:leftChars="400"/>
    </w:pPr>
  </w:style>
  <w:style w:type="paragraph" w:styleId="21" w:customStyle="1">
    <w:name w:val="一太郎"/>
    <w:next w:val="21"/>
    <w:link w:val="0"/>
    <w:uiPriority w:val="0"/>
    <w:qFormat/>
    <w:pPr>
      <w:widowControl w:val="0"/>
      <w:wordWrap w:val="0"/>
      <w:autoSpaceDE w:val="0"/>
      <w:autoSpaceDN w:val="0"/>
      <w:adjustRightInd w:val="0"/>
      <w:spacing w:line="421" w:lineRule="exact"/>
      <w:ind w:left="0" w:right="0"/>
      <w:jc w:val="both"/>
      <w:textAlignment w:val="auto"/>
    </w:pPr>
    <w:rPr>
      <w:rFonts w:ascii="Times New Roman" w:hAnsi="Times New Roman" w:eastAsia="ＭＳ 明朝"/>
      <w:spacing w:val="7"/>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qFormat/>
    <w:rPr>
      <w:rFonts w:ascii="Arial" w:hAnsi="Arial" w:eastAsia="ＭＳ ゴシック"/>
      <w:kern w:val="2"/>
      <w:sz w:val="18"/>
    </w:rPr>
  </w:style>
  <w:style w:type="character" w:styleId="24">
    <w:name w:val="page number"/>
    <w:basedOn w:val="10"/>
    <w:next w:val="24"/>
    <w:link w:val="0"/>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customStyle="1">
    <w:name w:val="cm"/>
    <w:next w:val="27"/>
    <w:link w:val="0"/>
    <w:uiPriority w:val="0"/>
    <w:qFormat/>
    <w:rPr/>
  </w:style>
  <w:style w:type="character" w:styleId="28">
    <w:name w:val="Strong"/>
    <w:basedOn w:val="10"/>
    <w:next w:val="28"/>
    <w:link w:val="0"/>
    <w:uiPriority w:val="0"/>
    <w:qFormat/>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5</Pages>
  <Words>11</Words>
  <Characters>1810</Characters>
  <Application>JUST Note</Application>
  <Lines>1796</Lines>
  <Paragraphs>226</Paragraphs>
  <CharactersWithSpaces>2107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J19062</cp:lastModifiedBy>
  <cp:lastPrinted>2019-05-28T12:21:00Z</cp:lastPrinted>
  <dcterms:created xsi:type="dcterms:W3CDTF">2019-07-01T11:08:00Z</dcterms:created>
  <dcterms:modified xsi:type="dcterms:W3CDTF">2022-01-21T00:24:03Z</dcterms:modified>
  <cp:revision>5</cp:revision>
</cp:coreProperties>
</file>