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様式第１０号（第８条関係）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手数料減免申請書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530"/>
        <w:gridCol w:w="1956"/>
        <w:gridCol w:w="702"/>
        <w:gridCol w:w="410"/>
        <w:gridCol w:w="244"/>
        <w:gridCol w:w="1582"/>
        <w:gridCol w:w="1808"/>
        <w:gridCol w:w="1808"/>
      </w:tblGrid>
      <w:tr>
        <w:trPr>
          <w:cantSplit/>
          <w:trHeight w:val="3006" w:hRule="atLeast"/>
        </w:trPr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笠岡市建築基準法施行細則第８条の規定による手数料の減免を受けたいので申請します。</w:t>
            </w:r>
          </w:p>
          <w:p>
            <w:pPr>
              <w:pStyle w:val="0"/>
              <w:spacing w:line="300" w:lineRule="exact"/>
              <w:jc w:val="both"/>
            </w:pPr>
          </w:p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　年　　月　　日</w:t>
            </w:r>
          </w:p>
          <w:p>
            <w:pPr>
              <w:pStyle w:val="0"/>
              <w:spacing w:line="300" w:lineRule="exact"/>
              <w:jc w:val="both"/>
            </w:pPr>
          </w:p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笠岡市長　　　　　　　様</w:t>
            </w:r>
          </w:p>
          <w:p>
            <w:pPr>
              <w:pStyle w:val="0"/>
              <w:spacing w:line="300" w:lineRule="exact"/>
              <w:jc w:val="both"/>
            </w:pPr>
          </w:p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申請者氏名</w:t>
            </w:r>
          </w:p>
        </w:tc>
      </w:tr>
      <w:tr>
        <w:trPr>
          <w:cantSplit/>
          <w:trHeight w:val="720" w:hRule="atLeast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315" w:hanging="31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建築主住所氏名</w:t>
            </w:r>
          </w:p>
        </w:tc>
        <w:tc>
          <w:tcPr>
            <w:tcW w:w="6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00" w:lineRule="exact"/>
              <w:jc w:val="left"/>
            </w:pPr>
          </w:p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電話（　　　）　　　－　　　</w:t>
            </w:r>
          </w:p>
        </w:tc>
      </w:tr>
      <w:tr>
        <w:trPr>
          <w:cantSplit/>
          <w:trHeight w:val="720" w:hRule="atLeast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315" w:hanging="31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代理者住所氏名</w:t>
            </w:r>
          </w:p>
        </w:tc>
        <w:tc>
          <w:tcPr>
            <w:tcW w:w="6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00" w:lineRule="exact"/>
              <w:jc w:val="left"/>
            </w:pPr>
          </w:p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電話（　　　）　　　―　　　</w:t>
            </w:r>
          </w:p>
        </w:tc>
      </w:tr>
      <w:tr>
        <w:trPr>
          <w:cantSplit/>
          <w:trHeight w:val="420" w:hRule="atLeast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315" w:hanging="31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敷地の位置</w:t>
            </w:r>
          </w:p>
        </w:tc>
        <w:tc>
          <w:tcPr>
            <w:tcW w:w="6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315" w:hanging="31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申請の理由</w:t>
            </w:r>
          </w:p>
        </w:tc>
        <w:tc>
          <w:tcPr>
            <w:tcW w:w="6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315" w:hanging="31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　建築物の床面積</w:t>
            </w:r>
          </w:p>
        </w:tc>
        <w:tc>
          <w:tcPr>
            <w:tcW w:w="6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413" w:hRule="atLeast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315" w:hanging="31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６　減免額</w:t>
            </w:r>
          </w:p>
        </w:tc>
        <w:tc>
          <w:tcPr>
            <w:tcW w:w="6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円</w:t>
            </w:r>
          </w:p>
        </w:tc>
      </w:tr>
      <w:tr>
        <w:trPr>
          <w:cantSplit/>
          <w:trHeight w:val="561" w:hRule="atLeast"/>
        </w:trPr>
        <w:tc>
          <w:tcPr>
            <w:tcW w:w="2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※減額・免除履歴</w:t>
            </w:r>
          </w:p>
        </w:tc>
        <w:tc>
          <w:tcPr>
            <w:tcW w:w="13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300" w:lineRule="exact"/>
              <w:ind w:right="-105" w:rightChars="-50"/>
              <w:jc w:val="left"/>
              <w:textAlignment w:val="baseline"/>
              <w:rPr>
                <w:spacing w:val="6"/>
                <w:kern w:val="0"/>
              </w:rPr>
            </w:pPr>
            <w:r>
              <w:rPr>
                <w:rStyle w:val="27"/>
                <w:rFonts w:hint="eastAsia" w:ascii="ＭＳ 明朝" w:hAnsi="ＭＳ 明朝" w:eastAsia="ＭＳ 明朝"/>
                <w:kern w:val="2"/>
                <w:sz w:val="21"/>
              </w:rPr>
              <w:t>笠岡市建築確認事務等手数料条例</w:t>
            </w:r>
          </w:p>
          <w:p>
            <w:pPr>
              <w:pStyle w:val="0"/>
              <w:spacing w:line="300" w:lineRule="exact"/>
              <w:ind w:right="-105" w:rightChars="-50"/>
              <w:jc w:val="left"/>
            </w:pPr>
            <w:r>
              <w:rPr>
                <w:rFonts w:hint="eastAsia" w:ascii="ＭＳ 明朝" w:hAnsi="ＭＳ 明朝" w:eastAsia="ＭＳ 明朝"/>
                <w:spacing w:val="6"/>
                <w:kern w:val="0"/>
                <w:sz w:val="21"/>
              </w:rPr>
              <w:t>（平成２２年笠岡市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条例第１２号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sz w:val="21"/>
              </w:rPr>
              <w:t>）第２条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号関係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"/>
              </w:rPr>
              <w:t>免除年月日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2"/>
              </w:rPr>
              <w:t>免除番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2"/>
              </w:rPr>
              <w:t>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440" w:hRule="atLeast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3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号関係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3"/>
              </w:rPr>
              <w:t>免除年月日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4"/>
              </w:rPr>
              <w:t>免除番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4"/>
              </w:rPr>
              <w:t>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563" w:hRule="atLeast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3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号関係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5"/>
              </w:rPr>
              <w:t>免除年月日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6"/>
              </w:rPr>
              <w:t>免除番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6"/>
              </w:rPr>
              <w:t>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440" w:hRule="atLeast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3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号関係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7"/>
              </w:rPr>
              <w:t>免除年月日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8"/>
              </w:rPr>
              <w:t>免除番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8"/>
              </w:rPr>
              <w:t>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440" w:hRule="atLeast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3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号関係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9"/>
              </w:rPr>
              <w:t>免除年月日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10"/>
              </w:rPr>
              <w:t>免除番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10"/>
              </w:rPr>
              <w:t>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440" w:hRule="atLeast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3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号関係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1"/>
              </w:rPr>
              <w:t>免除年月日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12"/>
              </w:rPr>
              <w:t>免除番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12"/>
              </w:rPr>
              <w:t>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440" w:hRule="atLeast"/>
        </w:trPr>
        <w:tc>
          <w:tcPr>
            <w:tcW w:w="2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3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号関係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3"/>
              </w:rPr>
              <w:t>免除年月日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減額・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14"/>
              </w:rPr>
              <w:t>免除番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14"/>
              </w:rPr>
              <w:t>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trHeight w:val="42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　受付欄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　特記</w:t>
            </w:r>
          </w:p>
        </w:tc>
        <w:tc>
          <w:tcPr>
            <w:tcW w:w="5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2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※欄は記入しないでください。</w:t>
      </w:r>
    </w:p>
    <w:sectPr>
      <w:footerReference r:id="rId5" w:type="default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10" w:hanging="210"/>
      <w:jc w:val="center"/>
      <w:rPr>
        <w:rFonts w:hint="default" w:ascii="ＭＳ 明朝" w:hAnsi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26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0"/>
      <w:overflowPunct w:val="0"/>
      <w:autoSpaceDE w:val="0"/>
      <w:autoSpaceDN w:val="0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421" w:lineRule="exact"/>
      <w:ind w:left="0" w:right="0"/>
      <w:jc w:val="both"/>
      <w:textAlignment w:val="auto"/>
    </w:pPr>
    <w:rPr>
      <w:rFonts w:ascii="Times New Roman" w:hAnsi="Times New Roman" w:eastAsia="ＭＳ 明朝"/>
      <w:spacing w:val="7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cm"/>
    <w:next w:val="27"/>
    <w:link w:val="0"/>
    <w:uiPriority w:val="0"/>
    <w:qFormat/>
    <w:rPr/>
  </w:style>
  <w:style w:type="character" w:styleId="28">
    <w:name w:val="Strong"/>
    <w:basedOn w:val="10"/>
    <w:next w:val="28"/>
    <w:link w:val="0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341</Words>
  <Characters>342</Characters>
  <Application>JUST Note</Application>
  <Lines>0</Lines>
  <Paragraphs>0</Paragraphs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cp:lastPrinted>2019-05-28T12:21:00Z</cp:lastPrinted>
  <dcterms:created xsi:type="dcterms:W3CDTF">2019-07-01T11:07:00Z</dcterms:created>
  <dcterms:modified xsi:type="dcterms:W3CDTF">2022-01-21T00:23:13Z</dcterms:modified>
  <cp:revision>8</cp:revision>
</cp:coreProperties>
</file>