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様式第１号（第７条関係）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kern w:val="0"/>
          <w:sz w:val="21"/>
        </w:rPr>
      </w:pPr>
      <w:r>
        <w:rPr>
          <w:rFonts w:hint="default" w:ascii="ＭＳ 明朝" w:hAnsi="ＭＳ 明朝" w:eastAsia="ＭＳ 明朝"/>
          <w:color w:val="auto"/>
          <w:kern w:val="0"/>
          <w:sz w:val="21"/>
        </w:rPr>
        <w:t>平成３０年７月豪雨災害に係る</w:t>
      </w:r>
      <w:r>
        <w:rPr>
          <w:rFonts w:hint="eastAsia" w:ascii="ＭＳ 明朝" w:hAnsi="ＭＳ 明朝" w:eastAsia="ＭＳ 明朝"/>
          <w:color w:val="auto"/>
          <w:kern w:val="0"/>
          <w:sz w:val="21"/>
        </w:rPr>
        <w:t>笠岡市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被災中小企業者復旧資金利子補給金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kern w:val="0"/>
          <w:sz w:val="21"/>
        </w:rPr>
      </w:pPr>
      <w:r>
        <w:rPr>
          <w:rFonts w:hint="default" w:ascii="ＭＳ 明朝" w:hAnsi="ＭＳ 明朝" w:eastAsia="ＭＳ 明朝"/>
          <w:color w:val="auto"/>
          <w:kern w:val="0"/>
          <w:sz w:val="21"/>
        </w:rPr>
        <w:t>交付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申請書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令和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kern w:val="2"/>
          <w:sz w:val="21"/>
        </w:rPr>
        <w:t>　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笠岡市長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小林　嘉文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1"/>
        </w:rPr>
      </w:pPr>
      <w:r>
        <w:rPr>
          <w:rFonts w:hint="eastAsia" w:ascii="ＭＳ 明朝" w:hAnsi="ＭＳ 明朝"/>
          <w:color w:val="auto"/>
          <w:sz w:val="21"/>
        </w:rPr>
        <w:t>　　　　　　　　　　　　　　　郵便番号</w:t>
      </w:r>
    </w:p>
    <w:p>
      <w:pPr>
        <w:pStyle w:val="0"/>
        <w:autoSpaceDE w:val="0"/>
        <w:autoSpaceDN w:val="0"/>
        <w:adjustRightInd w:val="0"/>
        <w:ind w:firstLine="3600" w:firstLineChars="1500"/>
        <w:jc w:val="lef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住所又は所在地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　　　　　　　　　　　名称及び代表者氏名　　　　　　　　　　　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1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平成３０年７月豪雨災害に係る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笠岡市</w:t>
      </w:r>
      <w:r>
        <w:rPr>
          <w:rFonts w:hint="default" w:ascii="ＭＳ 明朝" w:hAnsi="ＭＳ 明朝" w:eastAsia="ＭＳ 明朝"/>
          <w:color w:val="auto"/>
          <w:kern w:val="0"/>
          <w:sz w:val="21"/>
        </w:rPr>
        <w:t>被災中小企業者復旧資金利子補給金交付要綱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第７条の規定により，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次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のとおり申請します。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color w:val="auto"/>
          <w:sz w:val="21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記</w:t>
      </w:r>
    </w:p>
    <w:tbl>
      <w:tblPr>
        <w:tblStyle w:val="11"/>
        <w:tblW w:w="9640" w:type="dxa"/>
        <w:jc w:val="lef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836"/>
        <w:gridCol w:w="4423"/>
        <w:gridCol w:w="2381"/>
      </w:tblGrid>
      <w:tr>
        <w:trPr>
          <w:trHeight w:val="552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　対象融資制度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岡山県　危機対策資金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日本政策金融公庫　災害復旧貸付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日本政策金融公庫　</w:t>
            </w:r>
            <w:r>
              <w:rPr>
                <w:rFonts w:hint="eastAsia"/>
              </w:rPr>
              <w:t>平成３０年７月豪雨特別貸付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商工組合中央金庫　災害復旧資金</w:t>
            </w:r>
          </w:p>
        </w:tc>
      </w:tr>
      <w:tr>
        <w:trPr>
          <w:trHeight w:val="497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借入金融機関名</w:t>
            </w:r>
          </w:p>
        </w:tc>
        <w:tc>
          <w:tcPr>
            <w:tcW w:w="4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4616"/>
              </w:tabs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　　　　銀行・信用金庫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・信用組合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本店・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支店</w:t>
            </w:r>
          </w:p>
        </w:tc>
      </w:tr>
      <w:tr>
        <w:trPr>
          <w:trHeight w:val="1209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３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借入金額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金　　　　額　　　　　　　　　　円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（うち運転資金　　　　　　　　　　円）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（うち設備資金　　　　　　　　　　円）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※当該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借入金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により既往借入金を返済した場合その金額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（うち　　　　　　　　　　　　　　円）</w:t>
            </w:r>
          </w:p>
        </w:tc>
      </w:tr>
      <w:tr>
        <w:trPr>
          <w:trHeight w:val="432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４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融資利率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年　　　　　％（信用保証料率は含まない。）</w:t>
            </w:r>
          </w:p>
        </w:tc>
      </w:tr>
      <w:tr>
        <w:trPr>
          <w:trHeight w:val="552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５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借入期間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開始　　　年　　月　　日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終了　　　　年　　月　　日</w:t>
            </w:r>
          </w:p>
        </w:tc>
      </w:tr>
      <w:tr>
        <w:trPr>
          <w:trHeight w:val="496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　融資実行日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年　　月　　日</w:t>
            </w:r>
          </w:p>
        </w:tc>
      </w:tr>
      <w:tr>
        <w:trPr>
          <w:trHeight w:val="497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７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利子補給対象額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both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　　　　　　　　　　　円</w:t>
            </w:r>
          </w:p>
        </w:tc>
      </w:tr>
      <w:tr>
        <w:trPr>
          <w:trHeight w:val="967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492" w:hanging="480" w:hangingChars="200"/>
              <w:jc w:val="both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８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今回対象期間内の償還利子額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0" w:firstLineChars="100"/>
              <w:jc w:val="both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　　　　　　　　　　　　円</w:t>
            </w:r>
          </w:p>
        </w:tc>
      </w:tr>
      <w:tr>
        <w:trPr>
          <w:trHeight w:val="967" w:hRule="atLeast"/>
        </w:trPr>
        <w:tc>
          <w:tcPr>
            <w:tcW w:w="2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９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添付書類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6" w:hanging="240" w:hangingChars="10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○</w:t>
            </w:r>
            <w:r>
              <w:rPr>
                <w:rFonts w:hint="default" w:ascii="ＭＳ 明朝" w:hAnsi="ＭＳ 明朝" w:eastAsia="ＭＳ 明朝"/>
                <w:color w:val="auto"/>
                <w:kern w:val="0"/>
                <w:sz w:val="21"/>
              </w:rPr>
              <w:t>被災中小企業者復旧資金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利息支払証明書（様式第２号）又は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償還状況を確認できる金融機関発行の証明書類</w:t>
            </w:r>
          </w:p>
          <w:p>
            <w:pPr>
              <w:pStyle w:val="0"/>
              <w:ind w:left="226" w:hanging="240" w:hangingChars="100"/>
              <w:jc w:val="both"/>
              <w:rPr>
                <w:rFonts w:hint="default" w:ascii="ＭＳ 明朝" w:hAnsi="ＭＳ 明朝"/>
                <w:color w:val="auto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○金融機関との金銭消費貸借契約書の写し</w:t>
            </w:r>
          </w:p>
          <w:p>
            <w:pPr>
              <w:pStyle w:val="0"/>
              <w:autoSpaceDE w:val="0"/>
              <w:autoSpaceDN w:val="0"/>
              <w:adjustRightInd w:val="0"/>
              <w:ind w:left="226" w:hanging="240" w:hangingChars="10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○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1"/>
              </w:rPr>
              <w:t>申請日現在で市税等の未納がない証明書（納税証明書）</w:t>
            </w:r>
          </w:p>
          <w:p>
            <w:pPr>
              <w:pStyle w:val="0"/>
              <w:autoSpaceDE w:val="0"/>
              <w:autoSpaceDN w:val="0"/>
              <w:adjustRightInd w:val="0"/>
              <w:ind w:left="226" w:hanging="240" w:hangingChars="100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Century" w:hAnsi="Century" w:eastAsia="ＭＳ 明朝"/>
                <w:color w:val="000000" w:themeColor="text1"/>
                <w:kern w:val="2"/>
                <w:sz w:val="21"/>
              </w:rPr>
              <w:t>○</w:t>
            </w:r>
            <w:r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  <w:t>平成３０年７月豪雨災害に係る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笠岡市</w:t>
            </w:r>
            <w:r>
              <w:rPr>
                <w:rFonts w:hint="default" w:ascii="ＭＳ 明朝" w:hAnsi="ＭＳ 明朝" w:eastAsia="ＭＳ 明朝"/>
                <w:color w:val="000000" w:themeColor="text1"/>
                <w:kern w:val="0"/>
                <w:sz w:val="21"/>
              </w:rPr>
              <w:t>被災中小企業者復旧資金利子補給金</w:t>
            </w:r>
            <w:r>
              <w:rPr>
                <w:rFonts w:hint="eastAsia" w:asciiTheme="minorEastAsia" w:hAnsiTheme="minorEastAsia" w:eastAsiaTheme="minorEastAsia"/>
                <w:b w:val="0"/>
                <w:color w:val="000000" w:themeColor="text1"/>
                <w:sz w:val="21"/>
              </w:rPr>
              <w:t>の交付申請に関する誓約書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（様式第３号）</w:t>
            </w:r>
          </w:p>
        </w:tc>
      </w:tr>
    </w:tbl>
    <w:p>
      <w:pPr>
        <w:pStyle w:val="0"/>
        <w:rPr>
          <w:rFonts w:hint="default" w:asciiTheme="minorEastAsia" w:hAnsiTheme="minorEastAsia"/>
          <w:color w:val="auto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38" w:charSpace="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30"/>
  <w:drawingGridHorizontalSpacing w:val="22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 w:customStyle="1">
    <w:name w:val="p20"/>
    <w:basedOn w:val="10"/>
    <w:next w:val="23"/>
    <w:link w:val="0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 w:customStyle="1">
    <w:name w:val="Default"/>
    <w:next w:val="2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ゴシック" w:hAnsi="ＭＳ ゴシック" w:eastAsia="ＭＳ 明朝"/>
      <w:color w:val="000000"/>
      <w:sz w:val="24"/>
    </w:rPr>
  </w:style>
  <w:style w:type="paragraph" w:styleId="27">
    <w:name w:val="Note Heading"/>
    <w:basedOn w:val="0"/>
    <w:next w:val="0"/>
    <w:link w:val="2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8" w:customStyle="1">
    <w:name w:val="記 (文字)"/>
    <w:basedOn w:val="10"/>
    <w:next w:val="28"/>
    <w:link w:val="27"/>
    <w:uiPriority w:val="0"/>
    <w:qFormat/>
    <w:rPr>
      <w:sz w:val="24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656</TotalTime>
  <Pages>2</Pages>
  <Words>0</Words>
  <Characters>515</Characters>
  <Application>JUST Note</Application>
  <Lines>48</Lines>
  <Paragraphs>39</Paragraphs>
  <CharactersWithSpaces>702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J12053</dc:creator>
  <cp:lastModifiedBy>J17012</cp:lastModifiedBy>
  <cp:lastPrinted>2018-08-02T06:15:40Z</cp:lastPrinted>
  <dcterms:created xsi:type="dcterms:W3CDTF">2016-02-09T03:59:00Z</dcterms:created>
  <dcterms:modified xsi:type="dcterms:W3CDTF">2019-03-21T06:45:51Z</dcterms:modified>
  <cp:revision>42</cp:revision>
</cp:coreProperties>
</file>