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岡山県笠岡市地域おこし協力隊インターンを募集します。</w:t>
      </w:r>
    </w:p>
    <w:p>
      <w:pPr>
        <w:pStyle w:val="0"/>
        <w:rPr>
          <w:rFonts w:hint="eastAsia"/>
        </w:rPr>
      </w:pPr>
    </w:p>
    <w:p>
      <w:pPr>
        <w:pStyle w:val="0"/>
        <w:rPr>
          <w:rFonts w:hint="eastAsia"/>
        </w:rPr>
      </w:pPr>
      <w:r>
        <w:rPr>
          <w:rFonts w:hint="eastAsia"/>
        </w:rPr>
        <w:t>募集要項</w:t>
      </w:r>
    </w:p>
    <w:p>
      <w:pPr>
        <w:pStyle w:val="0"/>
        <w:rPr>
          <w:rFonts w:hint="eastAsia"/>
        </w:rPr>
      </w:pPr>
      <w:r>
        <w:rPr>
          <w:rFonts w:hint="eastAsia"/>
        </w:rPr>
        <w:t xml:space="preserve">1 </w:t>
      </w:r>
      <w:r>
        <w:rPr>
          <w:rFonts w:hint="eastAsia"/>
        </w:rPr>
        <w:t>目的</w:t>
      </w:r>
    </w:p>
    <w:p>
      <w:pPr>
        <w:pStyle w:val="0"/>
        <w:ind w:firstLine="226" w:firstLineChars="100"/>
        <w:rPr>
          <w:rFonts w:hint="eastAsia"/>
        </w:rPr>
      </w:pPr>
      <w:r>
        <w:rPr>
          <w:rFonts w:hint="eastAsia"/>
        </w:rPr>
        <w:t>笠岡市では地域力を維持・強化する担い手の確保が重要な課題となっており，新たな担い手となる地域おこし協力隊等の多様な人材を積極的に育成し，連携・協働することで地域を活性化し，移住・定住の促進を図っています。</w:t>
      </w:r>
    </w:p>
    <w:p>
      <w:pPr>
        <w:pStyle w:val="0"/>
        <w:ind w:firstLine="226" w:firstLineChars="100"/>
        <w:rPr>
          <w:rFonts w:hint="eastAsia"/>
        </w:rPr>
      </w:pPr>
      <w:r>
        <w:rPr>
          <w:rFonts w:hint="eastAsia"/>
        </w:rPr>
        <w:t>令和４年度から新たに地域おこし協力隊インターンの受け入れを開始することとしました。通常の地域おこし協力隊としての実際の活動や地域の状況，生活が具体的にイメージしていただけるのではないかと思います。</w:t>
      </w:r>
    </w:p>
    <w:p>
      <w:pPr>
        <w:pStyle w:val="0"/>
        <w:ind w:firstLine="226" w:firstLineChars="100"/>
        <w:rPr>
          <w:rFonts w:hint="eastAsia"/>
        </w:rPr>
      </w:pPr>
    </w:p>
    <w:p>
      <w:pPr>
        <w:pStyle w:val="0"/>
        <w:rPr>
          <w:rFonts w:hint="eastAsia"/>
        </w:rPr>
      </w:pPr>
      <w:r>
        <w:rPr>
          <w:rFonts w:hint="eastAsia"/>
        </w:rPr>
        <w:t xml:space="preserve">2 </w:t>
      </w:r>
      <w:r>
        <w:rPr>
          <w:rFonts w:hint="eastAsia"/>
        </w:rPr>
        <w:t>応募条件</w:t>
      </w:r>
    </w:p>
    <w:p>
      <w:pPr>
        <w:pStyle w:val="0"/>
        <w:rPr>
          <w:rFonts w:hint="eastAsia"/>
        </w:rPr>
      </w:pPr>
      <w:r>
        <w:rPr>
          <w:rFonts w:hint="eastAsia"/>
        </w:rPr>
        <w:t>(1)</w:t>
      </w:r>
      <w:r>
        <w:rPr>
          <w:rFonts w:hint="eastAsia" w:ascii="ＭＳ 明朝" w:hAnsi="ＭＳ 明朝"/>
          <w:color w:val="auto"/>
        </w:rPr>
        <w:t>三大都市圏をはじめとする都市地域等に居住する方</w:t>
      </w:r>
    </w:p>
    <w:p>
      <w:pPr>
        <w:pStyle w:val="0"/>
        <w:ind w:leftChars="0" w:firstLine="0" w:firstLineChars="0"/>
        <w:rPr>
          <w:rFonts w:hint="eastAsia"/>
        </w:rPr>
      </w:pPr>
      <w:r>
        <w:rPr>
          <w:rFonts w:hint="eastAsia"/>
        </w:rPr>
        <w:t>(2)</w:t>
      </w:r>
      <w:r>
        <w:rPr>
          <w:rFonts w:hint="eastAsia"/>
        </w:rPr>
        <w:t>普通自動車運転免許証を取得している方</w:t>
      </w:r>
    </w:p>
    <w:p>
      <w:pPr>
        <w:pStyle w:val="0"/>
        <w:ind w:leftChars="0" w:firstLine="0" w:firstLineChars="0"/>
        <w:rPr>
          <w:rFonts w:hint="eastAsia"/>
        </w:rPr>
      </w:pPr>
      <w:r>
        <w:rPr>
          <w:rFonts w:hint="eastAsia"/>
        </w:rPr>
        <w:t>(3)</w:t>
      </w:r>
      <w:r>
        <w:rPr>
          <w:rFonts w:hint="eastAsia"/>
        </w:rPr>
        <w:t>パソコンの一般的な操作ができる方</w:t>
      </w:r>
    </w:p>
    <w:p>
      <w:pPr>
        <w:pStyle w:val="0"/>
        <w:ind w:firstLine="226" w:firstLineChars="100"/>
        <w:rPr>
          <w:rFonts w:hint="eastAsia"/>
        </w:rPr>
      </w:pPr>
      <w:bookmarkStart w:id="0" w:name="_GoBack"/>
      <w:bookmarkEnd w:id="0"/>
    </w:p>
    <w:p>
      <w:pPr>
        <w:pStyle w:val="0"/>
        <w:rPr>
          <w:rFonts w:hint="eastAsia"/>
        </w:rPr>
      </w:pPr>
      <w:r>
        <w:rPr>
          <w:rFonts w:hint="eastAsia"/>
        </w:rPr>
        <w:t xml:space="preserve">3 </w:t>
      </w:r>
      <w:r>
        <w:rPr>
          <w:rFonts w:hint="eastAsia"/>
        </w:rPr>
        <w:t>求められる人物像</w:t>
      </w:r>
    </w:p>
    <w:p>
      <w:pPr>
        <w:pStyle w:val="0"/>
        <w:rPr>
          <w:rFonts w:hint="eastAsia"/>
        </w:rPr>
      </w:pPr>
      <w:r>
        <w:rPr>
          <w:rFonts w:hint="eastAsia"/>
        </w:rPr>
        <w:t>○明るく前向きで、発想力豊かでフットワークの軽い方</w:t>
      </w:r>
    </w:p>
    <w:p>
      <w:pPr>
        <w:pStyle w:val="0"/>
        <w:rPr>
          <w:rFonts w:hint="eastAsia"/>
        </w:rPr>
      </w:pPr>
      <w:r>
        <w:rPr>
          <w:rFonts w:hint="eastAsia"/>
        </w:rPr>
        <w:t>○持続可能な地域づくり・生業の創出に意欲を持っている方</w:t>
      </w:r>
    </w:p>
    <w:p>
      <w:pPr>
        <w:pStyle w:val="0"/>
        <w:rPr>
          <w:rFonts w:hint="eastAsia"/>
        </w:rPr>
      </w:pPr>
      <w:r>
        <w:rPr>
          <w:rFonts w:hint="eastAsia"/>
        </w:rPr>
        <w:t>○地域住民とコミュニケーションをとりながら協力して活動していただける方</w:t>
      </w:r>
    </w:p>
    <w:p>
      <w:pPr>
        <w:pStyle w:val="0"/>
        <w:rPr>
          <w:rFonts w:hint="eastAsia"/>
        </w:rPr>
      </w:pPr>
    </w:p>
    <w:p>
      <w:pPr>
        <w:pStyle w:val="0"/>
        <w:rPr>
          <w:rFonts w:hint="eastAsia"/>
        </w:rPr>
      </w:pPr>
      <w:r>
        <w:rPr>
          <w:rFonts w:hint="eastAsia"/>
        </w:rPr>
        <w:t xml:space="preserve">4 </w:t>
      </w:r>
      <w:r>
        <w:rPr>
          <w:rFonts w:hint="eastAsia"/>
        </w:rPr>
        <w:t>任務</w:t>
      </w:r>
    </w:p>
    <w:p>
      <w:pPr>
        <w:pStyle w:val="0"/>
        <w:rPr>
          <w:rFonts w:hint="eastAsia"/>
        </w:rPr>
      </w:pPr>
      <w:r>
        <w:rPr>
          <w:rFonts w:hint="eastAsia"/>
        </w:rPr>
        <w:t>●一般社団法人笠岡市観光協会と連携して、観光関連商品の開発、人材育成やボランティアガイドに対する情報交換の場の設定、観光案内所の運営など観光振興による地域の活性化に取り組む</w:t>
      </w:r>
    </w:p>
    <w:p>
      <w:pPr>
        <w:pStyle w:val="0"/>
        <w:rPr>
          <w:rFonts w:hint="eastAsia"/>
        </w:rPr>
      </w:pPr>
      <w:r>
        <w:rPr>
          <w:rFonts w:hint="eastAsia"/>
        </w:rPr>
        <w:t>●コミュニティナースとして笠岡諸島で島民の医療、介護、福祉の相談を受けるとともに、高齢者が生き生きと健康的に暮らせる島づくりに取り組む（看護師または保健師の資格を持っている人）</w:t>
      </w:r>
    </w:p>
    <w:p>
      <w:pPr>
        <w:pStyle w:val="0"/>
        <w:rPr>
          <w:rFonts w:hint="eastAsia"/>
        </w:rPr>
      </w:pPr>
      <w:r>
        <w:rPr>
          <w:rFonts w:hint="eastAsia"/>
        </w:rPr>
        <w:t>●市内の高等学校を中心とした探求学習支援やキャリア学習支援</w:t>
      </w:r>
    </w:p>
    <w:p>
      <w:pPr>
        <w:pStyle w:val="0"/>
        <w:rPr>
          <w:rFonts w:hint="eastAsia"/>
        </w:rPr>
      </w:pPr>
      <w:r>
        <w:rPr>
          <w:rFonts w:hint="eastAsia"/>
        </w:rPr>
        <w:t>　※インターン希望者からの提案も募集します。</w:t>
      </w:r>
    </w:p>
    <w:p>
      <w:pPr>
        <w:pStyle w:val="0"/>
        <w:rPr>
          <w:rFonts w:hint="eastAsia"/>
        </w:rPr>
      </w:pPr>
    </w:p>
    <w:p>
      <w:pPr>
        <w:pStyle w:val="0"/>
        <w:rPr>
          <w:rFonts w:hint="eastAsia"/>
        </w:rPr>
      </w:pPr>
      <w:r>
        <w:rPr>
          <w:rFonts w:hint="eastAsia"/>
        </w:rPr>
        <w:t xml:space="preserve">5 </w:t>
      </w:r>
      <w:r>
        <w:rPr>
          <w:rFonts w:hint="eastAsia"/>
        </w:rPr>
        <w:t>募集人数</w:t>
      </w:r>
    </w:p>
    <w:p>
      <w:pPr>
        <w:pStyle w:val="0"/>
        <w:rPr>
          <w:rFonts w:hint="eastAsia"/>
        </w:rPr>
      </w:pPr>
      <w:r>
        <w:rPr>
          <w:rFonts w:hint="eastAsia"/>
        </w:rPr>
        <w:t xml:space="preserve"> </w:t>
      </w:r>
      <w:r>
        <w:rPr>
          <w:rFonts w:hint="eastAsia"/>
        </w:rPr>
        <w:t>１～２人</w:t>
      </w:r>
    </w:p>
    <w:p>
      <w:pPr>
        <w:pStyle w:val="0"/>
        <w:rPr>
          <w:rFonts w:hint="eastAsia"/>
        </w:rPr>
      </w:pPr>
    </w:p>
    <w:p>
      <w:pPr>
        <w:pStyle w:val="0"/>
        <w:rPr>
          <w:rFonts w:hint="eastAsia"/>
        </w:rPr>
      </w:pPr>
      <w:r>
        <w:rPr>
          <w:rFonts w:hint="eastAsia"/>
        </w:rPr>
        <w:t xml:space="preserve">6 </w:t>
      </w:r>
      <w:r>
        <w:rPr>
          <w:rFonts w:hint="eastAsia"/>
        </w:rPr>
        <w:t>委嘱期間</w:t>
      </w:r>
    </w:p>
    <w:p>
      <w:pPr>
        <w:pStyle w:val="0"/>
        <w:rPr>
          <w:rFonts w:hint="eastAsia"/>
        </w:rPr>
      </w:pPr>
      <w:r>
        <w:rPr>
          <w:rFonts w:hint="eastAsia"/>
        </w:rPr>
        <w:t>令和</w:t>
      </w:r>
      <w:r>
        <w:rPr>
          <w:rFonts w:hint="eastAsia"/>
        </w:rPr>
        <w:t>4</w:t>
      </w:r>
      <w:r>
        <w:rPr>
          <w:rFonts w:hint="eastAsia"/>
        </w:rPr>
        <w:t>年</w:t>
      </w:r>
      <w:r>
        <w:rPr>
          <w:rFonts w:hint="eastAsia"/>
        </w:rPr>
        <w:t>4</w:t>
      </w:r>
      <w:r>
        <w:rPr>
          <w:rFonts w:hint="eastAsia"/>
        </w:rPr>
        <w:t>月以降で２週間以上３か月以下の期間とし，延長はありません。</w:t>
      </w:r>
    </w:p>
    <w:p>
      <w:pPr>
        <w:pStyle w:val="0"/>
        <w:rPr>
          <w:rFonts w:hint="eastAsia"/>
        </w:rPr>
      </w:pPr>
    </w:p>
    <w:p>
      <w:pPr>
        <w:pStyle w:val="0"/>
        <w:rPr>
          <w:rFonts w:hint="eastAsia"/>
        </w:rPr>
      </w:pPr>
      <w:r>
        <w:rPr>
          <w:rFonts w:hint="eastAsia"/>
        </w:rPr>
        <w:t xml:space="preserve">7 </w:t>
      </w:r>
      <w:r>
        <w:rPr>
          <w:rFonts w:hint="eastAsia"/>
        </w:rPr>
        <w:t>報償費</w:t>
      </w:r>
    </w:p>
    <w:p>
      <w:pPr>
        <w:pStyle w:val="0"/>
        <w:rPr>
          <w:rFonts w:hint="eastAsia"/>
        </w:rPr>
      </w:pPr>
      <w:r>
        <w:rPr>
          <w:rFonts w:hint="eastAsia"/>
        </w:rPr>
        <w:t>日額</w:t>
      </w:r>
      <w:r>
        <w:rPr>
          <w:rFonts w:hint="eastAsia"/>
        </w:rPr>
        <w:t>12,000</w:t>
      </w:r>
      <w:r>
        <w:rPr>
          <w:rFonts w:hint="eastAsia"/>
        </w:rPr>
        <w:t>円（交通費含む）</w:t>
      </w:r>
    </w:p>
    <w:p>
      <w:pPr>
        <w:pStyle w:val="0"/>
        <w:rPr>
          <w:rFonts w:hint="eastAsia"/>
        </w:rPr>
      </w:pPr>
      <w:r>
        <w:rPr>
          <w:rFonts w:hint="eastAsia"/>
        </w:rPr>
        <w:t>※支給時には、源泉所得税が控除されます。</w:t>
      </w:r>
    </w:p>
    <w:p>
      <w:pPr>
        <w:pStyle w:val="0"/>
        <w:rPr>
          <w:rFonts w:hint="eastAsia"/>
        </w:rPr>
      </w:pPr>
    </w:p>
    <w:p>
      <w:pPr>
        <w:pStyle w:val="0"/>
        <w:rPr>
          <w:rFonts w:hint="eastAsia"/>
        </w:rPr>
      </w:pPr>
      <w:r>
        <w:rPr>
          <w:rFonts w:hint="eastAsia"/>
        </w:rPr>
        <w:t xml:space="preserve">8 </w:t>
      </w:r>
      <w:r>
        <w:rPr>
          <w:rFonts w:hint="eastAsia"/>
        </w:rPr>
        <w:t>待遇及び福利厚生</w:t>
      </w:r>
    </w:p>
    <w:p>
      <w:pPr>
        <w:pStyle w:val="0"/>
        <w:rPr>
          <w:rFonts w:hint="eastAsia"/>
        </w:rPr>
      </w:pPr>
      <w:r>
        <w:rPr>
          <w:rFonts w:hint="eastAsia"/>
        </w:rPr>
        <w:t>(1)</w:t>
      </w:r>
      <w:r>
        <w:rPr>
          <w:rFonts w:hint="eastAsia"/>
        </w:rPr>
        <w:t>笠岡市との雇用関係はなく、笠岡市地域おこし協力隊インターンとして委嘱します。</w:t>
      </w:r>
    </w:p>
    <w:p>
      <w:pPr>
        <w:pStyle w:val="0"/>
        <w:rPr>
          <w:rFonts w:hint="eastAsia"/>
        </w:rPr>
      </w:pPr>
      <w:r>
        <w:rPr>
          <w:rFonts w:hint="eastAsia"/>
        </w:rPr>
        <w:t>(2)</w:t>
      </w:r>
      <w:r>
        <w:rPr>
          <w:rFonts w:hint="eastAsia"/>
        </w:rPr>
        <w:t>社会保険等はありません。</w:t>
      </w:r>
    </w:p>
    <w:p>
      <w:pPr>
        <w:pStyle w:val="0"/>
        <w:rPr>
          <w:rFonts w:hint="eastAsia"/>
        </w:rPr>
      </w:pPr>
      <w:r>
        <w:rPr>
          <w:rFonts w:hint="eastAsia"/>
        </w:rPr>
        <w:t>(3)</w:t>
      </w:r>
      <w:r>
        <w:rPr>
          <w:rFonts w:hint="eastAsia"/>
        </w:rPr>
        <w:t>活動日における宿泊については市内の宿泊施設か笠岡市のお試し住宅が利用できます（宿泊費・利用料は自己負担）。</w:t>
      </w:r>
    </w:p>
    <w:p>
      <w:pPr>
        <w:pStyle w:val="0"/>
        <w:rPr>
          <w:rFonts w:hint="eastAsia"/>
        </w:rPr>
      </w:pPr>
    </w:p>
    <w:p>
      <w:pPr>
        <w:pStyle w:val="0"/>
        <w:rPr>
          <w:rFonts w:hint="eastAsia"/>
        </w:rPr>
      </w:pPr>
      <w:r>
        <w:rPr>
          <w:rFonts w:hint="eastAsia"/>
        </w:rPr>
        <w:t xml:space="preserve">9 </w:t>
      </w:r>
      <w:r>
        <w:rPr>
          <w:rFonts w:hint="eastAsia"/>
        </w:rPr>
        <w:t>応募手続</w:t>
      </w:r>
    </w:p>
    <w:p>
      <w:pPr>
        <w:pStyle w:val="0"/>
        <w:rPr>
          <w:rFonts w:hint="eastAsia"/>
        </w:rPr>
      </w:pPr>
      <w:r>
        <w:rPr>
          <w:rFonts w:hint="eastAsia"/>
        </w:rPr>
        <w:t>(1)</w:t>
      </w:r>
      <w:r>
        <w:rPr>
          <w:rFonts w:hint="eastAsia"/>
        </w:rPr>
        <w:t>応募期間</w:t>
      </w:r>
    </w:p>
    <w:p>
      <w:pPr>
        <w:pStyle w:val="0"/>
        <w:rPr>
          <w:rFonts w:hint="eastAsia"/>
        </w:rPr>
      </w:pPr>
      <w:r>
        <w:rPr>
          <w:rFonts w:hint="eastAsia"/>
        </w:rPr>
        <w:t>　随時</w:t>
      </w:r>
    </w:p>
    <w:p>
      <w:pPr>
        <w:pStyle w:val="0"/>
        <w:rPr>
          <w:rFonts w:hint="eastAsia"/>
        </w:rPr>
      </w:pPr>
      <w:r>
        <w:rPr>
          <w:rFonts w:hint="eastAsia"/>
        </w:rPr>
        <w:t xml:space="preserve">(2) </w:t>
      </w:r>
      <w:r>
        <w:rPr>
          <w:rFonts w:hint="eastAsia"/>
        </w:rPr>
        <w:t>提出書類（郵送・メール可）</w:t>
      </w:r>
    </w:p>
    <w:p>
      <w:pPr>
        <w:pStyle w:val="0"/>
        <w:rPr>
          <w:rFonts w:hint="eastAsia"/>
        </w:rPr>
      </w:pPr>
      <w:r>
        <w:rPr>
          <w:rFonts w:hint="eastAsia"/>
        </w:rPr>
        <w:t>笠岡市地域おこし協力隊インターン応募用紙</w:t>
      </w:r>
    </w:p>
    <w:p>
      <w:pPr>
        <w:pStyle w:val="0"/>
        <w:rPr>
          <w:rFonts w:hint="eastAsia"/>
        </w:rPr>
      </w:pPr>
      <w:r>
        <w:rPr>
          <w:rFonts w:hint="eastAsia"/>
        </w:rPr>
        <w:t>応募用紙はこちら</w:t>
      </w:r>
    </w:p>
    <w:p>
      <w:pPr>
        <w:pStyle w:val="0"/>
        <w:rPr>
          <w:rFonts w:hint="eastAsia"/>
        </w:rPr>
      </w:pPr>
    </w:p>
    <w:p>
      <w:pPr>
        <w:pStyle w:val="0"/>
        <w:rPr>
          <w:rFonts w:hint="eastAsia"/>
        </w:rPr>
      </w:pPr>
      <w:r>
        <w:rPr>
          <w:rFonts w:hint="eastAsia"/>
        </w:rPr>
        <w:t>記入上の注意事項</w:t>
      </w:r>
    </w:p>
    <w:p>
      <w:pPr>
        <w:pStyle w:val="0"/>
        <w:rPr>
          <w:rFonts w:hint="eastAsia"/>
        </w:rPr>
      </w:pPr>
      <w:r>
        <w:rPr>
          <w:rFonts w:hint="eastAsia"/>
        </w:rPr>
        <w:t>応募用紙には住民票を有する住所の記載をしてください。。</w:t>
      </w:r>
    </w:p>
    <w:p>
      <w:pPr>
        <w:pStyle w:val="0"/>
        <w:rPr>
          <w:rFonts w:hint="eastAsia"/>
        </w:rPr>
      </w:pPr>
      <w:r>
        <w:rPr>
          <w:rFonts w:hint="eastAsia"/>
        </w:rPr>
        <w:t>※提出された個人情報については本募集のみに使用し、その他の目的には使用しません。</w:t>
      </w:r>
      <w:r>
        <w:rPr>
          <w:rFonts w:hint="eastAsia"/>
        </w:rPr>
        <w:t xml:space="preserve"> </w:t>
      </w:r>
    </w:p>
    <w:p>
      <w:pPr>
        <w:pStyle w:val="0"/>
        <w:rPr>
          <w:rFonts w:hint="eastAsia"/>
        </w:rPr>
      </w:pPr>
    </w:p>
    <w:p>
      <w:pPr>
        <w:pStyle w:val="0"/>
        <w:rPr>
          <w:rFonts w:hint="eastAsia"/>
        </w:rPr>
      </w:pPr>
      <w:r>
        <w:rPr>
          <w:rFonts w:hint="eastAsia"/>
        </w:rPr>
        <w:t xml:space="preserve">(3) </w:t>
      </w:r>
      <w:r>
        <w:rPr>
          <w:rFonts w:hint="eastAsia"/>
        </w:rPr>
        <w:t>応募及びお問い合わせ先</w:t>
      </w:r>
    </w:p>
    <w:p>
      <w:pPr>
        <w:pStyle w:val="0"/>
        <w:rPr>
          <w:rFonts w:hint="eastAsia"/>
        </w:rPr>
      </w:pPr>
      <w:r>
        <w:rPr>
          <w:rFonts w:hint="eastAsia"/>
        </w:rPr>
        <w:t>〒</w:t>
      </w:r>
      <w:r>
        <w:rPr>
          <w:rFonts w:hint="eastAsia"/>
        </w:rPr>
        <w:t>714</w:t>
      </w:r>
      <w:r>
        <w:rPr>
          <w:rFonts w:hint="eastAsia"/>
        </w:rPr>
        <w:t>－</w:t>
      </w:r>
      <w:r>
        <w:rPr>
          <w:rFonts w:hint="eastAsia"/>
        </w:rPr>
        <w:t>8601</w:t>
      </w:r>
    </w:p>
    <w:p>
      <w:pPr>
        <w:pStyle w:val="0"/>
        <w:rPr>
          <w:rFonts w:hint="eastAsia"/>
        </w:rPr>
      </w:pPr>
      <w:r>
        <w:rPr>
          <w:rFonts w:hint="eastAsia"/>
        </w:rPr>
        <w:t>岡山県笠岡市中央町１－１</w:t>
      </w:r>
    </w:p>
    <w:p>
      <w:pPr>
        <w:pStyle w:val="0"/>
        <w:rPr>
          <w:rFonts w:hint="eastAsia"/>
        </w:rPr>
      </w:pPr>
      <w:r>
        <w:rPr>
          <w:rFonts w:hint="eastAsia"/>
        </w:rPr>
        <w:t>笠岡市政策部定住促進センター</w:t>
      </w:r>
      <w:r>
        <w:rPr>
          <w:rFonts w:hint="eastAsia"/>
        </w:rPr>
        <w:t xml:space="preserve"> </w:t>
      </w:r>
      <w:r>
        <w:rPr>
          <w:rFonts w:hint="eastAsia"/>
        </w:rPr>
        <w:t>担当者：池田</w:t>
      </w:r>
    </w:p>
    <w:p>
      <w:pPr>
        <w:pStyle w:val="0"/>
        <w:rPr>
          <w:rFonts w:hint="eastAsia"/>
        </w:rPr>
      </w:pPr>
    </w:p>
    <w:p>
      <w:pPr>
        <w:pStyle w:val="0"/>
        <w:rPr>
          <w:rFonts w:hint="eastAsia"/>
        </w:rPr>
      </w:pPr>
      <w:r>
        <w:rPr>
          <w:rFonts w:hint="eastAsia"/>
        </w:rPr>
        <w:t>電話番号：</w:t>
      </w:r>
      <w:r>
        <w:rPr>
          <w:rFonts w:hint="eastAsia"/>
        </w:rPr>
        <w:t>0865-69-2377</w:t>
      </w:r>
    </w:p>
    <w:p>
      <w:pPr>
        <w:pStyle w:val="0"/>
        <w:rPr>
          <w:rFonts w:hint="eastAsia"/>
        </w:rPr>
      </w:pPr>
      <w:r>
        <w:rPr>
          <w:rFonts w:hint="eastAsia"/>
        </w:rPr>
        <w:t>ファックス番号：</w:t>
      </w:r>
      <w:r>
        <w:rPr>
          <w:rFonts w:hint="eastAsia"/>
        </w:rPr>
        <w:t>0865-69-2376</w:t>
      </w:r>
    </w:p>
    <w:p>
      <w:pPr>
        <w:pStyle w:val="0"/>
        <w:rPr>
          <w:rFonts w:hint="eastAsia"/>
        </w:rPr>
      </w:pPr>
      <w:r>
        <w:rPr>
          <w:rFonts w:hint="eastAsia"/>
        </w:rPr>
        <w:t>メールアドレス：</w:t>
      </w:r>
      <w:r>
        <w:rPr>
          <w:rFonts w:hint="eastAsia"/>
        </w:rPr>
        <w:t>teijyuu@city.kasaoka.okayama.jp</w:t>
      </w:r>
    </w:p>
    <w:p>
      <w:pPr>
        <w:pStyle w:val="0"/>
        <w:rPr>
          <w:rFonts w:hint="eastAsia"/>
        </w:rPr>
      </w:pPr>
    </w:p>
    <w:p>
      <w:pPr>
        <w:pStyle w:val="0"/>
        <w:rPr>
          <w:rFonts w:hint="eastAsia"/>
        </w:rPr>
      </w:pPr>
      <w:r>
        <w:rPr>
          <w:rFonts w:hint="eastAsia"/>
        </w:rPr>
        <w:t xml:space="preserve">10 </w:t>
      </w:r>
      <w:r>
        <w:rPr>
          <w:rFonts w:hint="eastAsia"/>
        </w:rPr>
        <w:t>選考方法</w:t>
      </w:r>
    </w:p>
    <w:p>
      <w:pPr>
        <w:pStyle w:val="0"/>
        <w:rPr>
          <w:rFonts w:hint="eastAsia"/>
        </w:rPr>
      </w:pPr>
      <w:r>
        <w:rPr>
          <w:rFonts w:hint="eastAsia"/>
        </w:rPr>
        <w:t>(1)</w:t>
      </w:r>
      <w:r>
        <w:rPr>
          <w:rFonts w:hint="eastAsia"/>
        </w:rPr>
        <w:t>一次審査</w:t>
      </w:r>
    </w:p>
    <w:p>
      <w:pPr>
        <w:pStyle w:val="0"/>
        <w:rPr>
          <w:rFonts w:hint="eastAsia"/>
        </w:rPr>
      </w:pPr>
      <w:r>
        <w:rPr>
          <w:rFonts w:hint="eastAsia"/>
        </w:rPr>
        <w:t>応募用紙による資格審査を実施します。</w:t>
      </w:r>
    </w:p>
    <w:p>
      <w:pPr>
        <w:pStyle w:val="0"/>
        <w:rPr>
          <w:rFonts w:hint="eastAsia"/>
        </w:rPr>
      </w:pPr>
      <w:r>
        <w:rPr>
          <w:rFonts w:hint="eastAsia"/>
        </w:rPr>
        <w:t>(2)</w:t>
      </w:r>
      <w:r>
        <w:rPr>
          <w:rFonts w:hint="eastAsia"/>
        </w:rPr>
        <w:t>二次審査</w:t>
      </w:r>
    </w:p>
    <w:p>
      <w:pPr>
        <w:pStyle w:val="0"/>
        <w:rPr>
          <w:rFonts w:hint="eastAsia"/>
        </w:rPr>
      </w:pPr>
      <w:r>
        <w:rPr>
          <w:rFonts w:hint="eastAsia"/>
        </w:rPr>
        <w:t>一次選考通過者を対象に担当課による面接（オフライン</w:t>
      </w:r>
      <w:r>
        <w:rPr>
          <w:rFonts w:hint="eastAsia"/>
        </w:rPr>
        <w:t>or</w:t>
      </w:r>
      <w:r>
        <w:rPr>
          <w:rFonts w:hint="eastAsia"/>
        </w:rPr>
        <w:t>オンライン）を実施します。</w:t>
      </w:r>
    </w:p>
    <w:p>
      <w:pPr>
        <w:pStyle w:val="0"/>
        <w:rPr>
          <w:rFonts w:hint="eastAsia"/>
        </w:rPr>
      </w:pPr>
    </w:p>
    <w:p>
      <w:pPr>
        <w:pStyle w:val="0"/>
        <w:rPr>
          <w:rFonts w:hint="eastAsia"/>
        </w:rPr>
      </w:pPr>
      <w:r>
        <w:rPr>
          <w:rFonts w:hint="eastAsia"/>
        </w:rPr>
        <w:t xml:space="preserve">11 </w:t>
      </w:r>
      <w:r>
        <w:rPr>
          <w:rFonts w:hint="eastAsia"/>
        </w:rPr>
        <w:t>最終選考結果の通知</w:t>
      </w:r>
    </w:p>
    <w:p>
      <w:pPr>
        <w:pStyle w:val="0"/>
        <w:rPr>
          <w:rFonts w:hint="eastAsia"/>
        </w:rPr>
      </w:pPr>
      <w:r>
        <w:rPr>
          <w:rFonts w:hint="eastAsia"/>
        </w:rPr>
        <w:t>※最終結果は面接終了後、後日メール等にてお知らせします。</w:t>
      </w:r>
    </w:p>
    <w:p>
      <w:pPr>
        <w:pStyle w:val="0"/>
        <w:rPr>
          <w:rFonts w:hint="eastAsia"/>
        </w:rPr>
      </w:pPr>
    </w:p>
    <w:p>
      <w:pPr>
        <w:pStyle w:val="0"/>
        <w:rPr>
          <w:rFonts w:hint="eastAsia"/>
        </w:rPr>
      </w:pPr>
      <w:r>
        <w:rPr>
          <w:rFonts w:hint="eastAsia"/>
        </w:rPr>
        <w:t xml:space="preserve">12 </w:t>
      </w:r>
      <w:r>
        <w:rPr>
          <w:rFonts w:hint="eastAsia"/>
        </w:rPr>
        <w:t>その他</w:t>
      </w:r>
    </w:p>
    <w:p>
      <w:pPr>
        <w:pStyle w:val="0"/>
        <w:rPr>
          <w:rFonts w:hint="eastAsia"/>
        </w:rPr>
      </w:pPr>
      <w:r>
        <w:rPr>
          <w:rFonts w:hint="eastAsia"/>
        </w:rPr>
        <w:t>令和</w:t>
      </w:r>
      <w:r>
        <w:rPr>
          <w:rFonts w:hint="eastAsia"/>
        </w:rPr>
        <w:t>4</w:t>
      </w:r>
      <w:r>
        <w:rPr>
          <w:rFonts w:hint="eastAsia"/>
        </w:rPr>
        <w:t>年度予算の議決がなかった場合に，採用ができない場合があります</w:t>
      </w:r>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displayBackgroundShape/>
  <w:bordersDoNotSurroundHeader/>
  <w:bordersDoNotSurroundFooter/>
  <w:defaultTabStop w:val="840"/>
  <w:hyphenationZone w:val="0"/>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3</Pages>
  <Words>38</Words>
  <Characters>1257</Characters>
  <Application>JUST Note</Application>
  <Lines>78</Lines>
  <Paragraphs>54</Paragraphs>
  <Company>笠岡市役所</Company>
  <CharactersWithSpaces>1277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J16055</dc:creator>
  <cp:lastModifiedBy>J17023</cp:lastModifiedBy>
  <dcterms:created xsi:type="dcterms:W3CDTF">2022-03-09T04:03:00Z</dcterms:created>
  <dcterms:modified xsi:type="dcterms:W3CDTF">2022-07-08T01:50:30Z</dcterms:modified>
  <cp:revision>5</cp:revision>
</cp:coreProperties>
</file>