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54" w:lineRule="exact"/>
        <w:rPr>
          <w:rFonts w:hint="default"/>
          <w:spacing w:val="4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735"/>
        <w:gridCol w:w="617"/>
        <w:gridCol w:w="617"/>
        <w:gridCol w:w="617"/>
        <w:gridCol w:w="1480"/>
      </w:tblGrid>
      <w:tr>
        <w:trPr>
          <w:trHeight w:val="906" w:hRule="atLeast"/>
        </w:trPr>
        <w:tc>
          <w:tcPr>
            <w:tcW w:w="5735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sz w:val="28"/>
              </w:rPr>
              <w:t>道路及び普通河川等占用許可（承認</w:t>
            </w:r>
            <w:r>
              <w:rPr>
                <w:rFonts w:hint="default"/>
                <w:sz w:val="28"/>
              </w:rPr>
              <w:t>)</w:t>
            </w:r>
            <w:r>
              <w:rPr>
                <w:rFonts w:hint="eastAsia"/>
                <w:sz w:val="28"/>
              </w:rPr>
              <w:t>申請書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笠建第　　　　　</w:t>
            </w:r>
            <w:r>
              <w:rPr>
                <w:rFonts w:hint="default"/>
                <w:w w:val="50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w w:val="50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年　　月　　日</w:t>
            </w:r>
          </w:p>
        </w:tc>
      </w:tr>
    </w:tbl>
    <w:p>
      <w:pPr>
        <w:pStyle w:val="0"/>
        <w:adjustRightInd w:val="1"/>
        <w:jc w:val="right"/>
        <w:rPr>
          <w:rFonts w:hint="default"/>
          <w:spacing w:val="4"/>
        </w:rPr>
      </w:pPr>
    </w:p>
    <w:p>
      <w:pPr>
        <w:pStyle w:val="0"/>
        <w:adjustRightInd w:val="1"/>
        <w:spacing w:line="284" w:lineRule="exact"/>
        <w:jc w:val="right"/>
        <w:rPr>
          <w:rFonts w:hint="default"/>
          <w:spacing w:val="4"/>
        </w:rPr>
      </w:pPr>
      <w:r>
        <w:rPr>
          <w:rFonts w:hint="eastAsia"/>
        </w:rPr>
        <w:t>令和　　　年　　　月　　　日</w:t>
      </w: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</w:p>
    <w:p>
      <w:pPr>
        <w:pStyle w:val="0"/>
        <w:adjustRightInd w:val="1"/>
        <w:spacing w:line="284" w:lineRule="exact"/>
        <w:ind w:firstLine="246" w:firstLineChars="100"/>
        <w:rPr>
          <w:rFonts w:hint="default"/>
          <w:spacing w:val="4"/>
        </w:rPr>
      </w:pPr>
      <w:r>
        <w:rPr>
          <w:rFonts w:hint="eastAsia"/>
        </w:rPr>
        <w:t>笠　岡　市　長　殿</w:t>
      </w:r>
    </w:p>
    <w:p>
      <w:pPr>
        <w:pStyle w:val="0"/>
        <w:adjustRightInd w:val="1"/>
        <w:spacing w:line="284" w:lineRule="exact"/>
        <w:rPr>
          <w:rFonts w:hint="default"/>
        </w:rPr>
      </w:pPr>
      <w:r>
        <w:rPr>
          <w:rFonts w:hint="eastAsia"/>
        </w:rPr>
        <w:t>　　　　　　　　　　　　　　　　　住所</w:t>
      </w: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  <w:r>
        <w:rPr>
          <w:rFonts w:hint="eastAsia"/>
        </w:rPr>
        <w:t>　　　　　　　　　　　　　　　　　ﾌﾘｶﾞﾅ</w:t>
      </w:r>
    </w:p>
    <w:p>
      <w:pPr>
        <w:pStyle w:val="0"/>
        <w:adjustRightInd w:val="1"/>
        <w:spacing w:line="284" w:lineRule="exact"/>
        <w:rPr>
          <w:rFonts w:hint="default"/>
        </w:rPr>
      </w:pPr>
      <w:r>
        <w:rPr>
          <w:rFonts w:hint="eastAsia"/>
        </w:rPr>
        <w:t>　　　　　　　　　　　　　　　　　氏名</w:t>
      </w:r>
      <w:r>
        <w:rPr>
          <w:rFonts w:hint="default"/>
        </w:rPr>
        <w:t xml:space="preserve">                                  </w:t>
      </w:r>
      <w:r>
        <w:rPr>
          <w:rFonts w:hint="eastAsia" w:eastAsia="JustUnitMark"/>
        </w:rPr>
        <w:sym w:font="JustUnitMark" w:char="F02C"/>
      </w: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 w:eastAsia="JustUnitMark"/>
        </w:rPr>
        <w:sym w:font="JustUnitMark" w:char="3000"/>
      </w:r>
      <w:r>
        <w:rPr>
          <w:rFonts w:hint="eastAsia"/>
        </w:rPr>
        <w:t>TEL</w:t>
      </w:r>
      <w:bookmarkStart w:id="0" w:name="_GoBack"/>
      <w:bookmarkEnd w:id="0"/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w w:val="70"/>
        </w:rPr>
        <w:t>担当者（連絡先）</w:t>
      </w: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  <w:r>
        <w:rPr>
          <w:rFonts w:hint="eastAsia"/>
        </w:rPr>
        <w:t>　　　　　　　　　　　　　　　　　　ＴＥＬ</w:t>
      </w:r>
    </w:p>
    <w:p>
      <w:pPr>
        <w:pStyle w:val="0"/>
        <w:adjustRightInd w:val="1"/>
        <w:spacing w:line="284" w:lineRule="exact"/>
        <w:rPr>
          <w:rFonts w:hint="default"/>
          <w:spacing w:val="4"/>
        </w:rPr>
      </w:pP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　　　</w:t>
      </w:r>
      <w:r>
        <w:rPr>
          <w:rFonts w:hint="eastAsia"/>
          <w:sz w:val="28"/>
        </w:rPr>
        <w:t>下記のとおり占用したいので許可（承認）を申請します。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04"/>
        <w:gridCol w:w="863"/>
        <w:gridCol w:w="1727"/>
        <w:gridCol w:w="1234"/>
        <w:gridCol w:w="1233"/>
        <w:gridCol w:w="2344"/>
      </w:tblGrid>
      <w:tr>
        <w:trPr>
          <w:trHeight w:val="104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22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笠岡市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番地先</w:t>
            </w:r>
          </w:p>
        </w:tc>
      </w:tr>
      <w:tr>
        <w:trPr>
          <w:trHeight w:val="522" w:hRule="atLeast"/>
        </w:trPr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37"/>
                <w:fitText w:val="1185" w:id="1"/>
              </w:rPr>
              <w:t>占用物</w:t>
            </w:r>
            <w:r>
              <w:rPr>
                <w:rFonts w:hint="eastAsia"/>
                <w:spacing w:val="1"/>
                <w:fitText w:val="1185" w:id="1"/>
              </w:rPr>
              <w:t>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模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数　　　量</w:t>
            </w:r>
          </w:p>
        </w:tc>
      </w:tr>
      <w:tr>
        <w:trPr>
          <w:trHeight w:val="1044" w:hRule="atLeast"/>
        </w:trPr>
        <w:tc>
          <w:tcPr>
            <w:tcW w:w="16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04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19"/>
                <w:w w:val="60"/>
                <w:fitText w:val="3765" w:id="2"/>
              </w:rPr>
              <w:t>令和　　　年　　　月　　　日（許可日）か</w:t>
            </w:r>
            <w:r>
              <w:rPr>
                <w:rFonts w:hint="eastAsia"/>
                <w:spacing w:val="6"/>
                <w:w w:val="60"/>
                <w:fitText w:val="3765" w:id="2"/>
              </w:rPr>
              <w:t>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"/>
                <w:w w:val="60"/>
                <w:fitText w:val="3765" w:id="3"/>
              </w:rPr>
              <w:t>令和　　　年　　　月　　　日まで　　　　</w:t>
            </w:r>
            <w:r>
              <w:rPr>
                <w:rFonts w:hint="eastAsia"/>
                <w:spacing w:val="6"/>
                <w:w w:val="60"/>
                <w:fitText w:val="3765" w:id="3"/>
              </w:rPr>
              <w:t>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占用物件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2"/>
                <w:fitText w:val="970" w:id="4"/>
              </w:rPr>
              <w:t>の構</w:t>
            </w:r>
            <w:r>
              <w:rPr>
                <w:rFonts w:hint="eastAsia"/>
                <w:spacing w:val="1"/>
                <w:fitText w:val="970" w:id="4"/>
              </w:rPr>
              <w:t>造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4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19"/>
                <w:w w:val="60"/>
                <w:fitText w:val="3765" w:id="5"/>
              </w:rPr>
              <w:t>令和　　　年　　　月　　　日（許可日）か</w:t>
            </w:r>
            <w:r>
              <w:rPr>
                <w:rFonts w:hint="eastAsia"/>
                <w:spacing w:val="6"/>
                <w:w w:val="60"/>
                <w:fitText w:val="3765" w:id="5"/>
              </w:rPr>
              <w:t>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7"/>
                <w:w w:val="60"/>
                <w:fitText w:val="3765" w:id="6"/>
              </w:rPr>
              <w:t>令和　　　年　　　月　　　日まで</w:t>
            </w:r>
            <w:r>
              <w:rPr>
                <w:rFonts w:hint="default"/>
                <w:spacing w:val="17"/>
                <w:fitText w:val="3765" w:id="6"/>
              </w:rPr>
              <w:t xml:space="preserve">     </w:t>
            </w:r>
            <w:r>
              <w:rPr>
                <w:rFonts w:hint="eastAsia"/>
                <w:spacing w:val="14"/>
                <w:w w:val="60"/>
                <w:fitText w:val="3765" w:id="6"/>
              </w:rPr>
              <w:t>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工事実施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2"/>
                <w:fitText w:val="970" w:id="7"/>
              </w:rPr>
              <w:t>の方</w:t>
            </w:r>
            <w:r>
              <w:rPr>
                <w:rFonts w:hint="eastAsia"/>
                <w:spacing w:val="1"/>
                <w:fitText w:val="970" w:id="7"/>
              </w:rPr>
              <w:t>法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4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道　路　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37"/>
                <w:fitText w:val="1185" w:id="8"/>
              </w:rPr>
              <w:t>復旧方</w:t>
            </w:r>
            <w:r>
              <w:rPr>
                <w:rFonts w:hint="eastAsia"/>
                <w:spacing w:val="1"/>
                <w:fitText w:val="1185" w:id="8"/>
              </w:rPr>
              <w:t>法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w w:val="90"/>
              </w:rPr>
              <w:t>添付書類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w w:val="90"/>
              </w:rPr>
              <w:t>（図</w:t>
            </w:r>
            <w:r>
              <w:rPr>
                <w:rFonts w:hint="default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面）</w:t>
            </w:r>
          </w:p>
        </w:tc>
        <w:tc>
          <w:tcPr>
            <w:tcW w:w="3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w w:val="90"/>
              </w:rPr>
              <w:t>位置図・平面図・断面図・丈量図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w w:val="90"/>
              </w:rPr>
              <w:t>公図（法務局のもの）・現況写真</w:t>
            </w:r>
            <w:r>
              <w:rPr>
                <w:rFonts w:hint="default"/>
                <w:w w:val="90"/>
              </w:rPr>
              <w:t xml:space="preserve"> </w:t>
            </w:r>
          </w:p>
        </w:tc>
      </w:tr>
      <w:tr>
        <w:trPr>
          <w:trHeight w:val="117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22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510" w:lineRule="exact"/>
        <w:rPr>
          <w:rFonts w:hint="default"/>
          <w:spacing w:val="4"/>
        </w:rPr>
      </w:pPr>
      <w:r>
        <w:rPr>
          <w:rFonts w:hint="eastAsia"/>
        </w:rPr>
        <w:t>※記載要領は，裏面参照</w:t>
      </w:r>
    </w:p>
    <w:p>
      <w:pPr>
        <w:rPr>
          <w:rFonts w:hint="default"/>
          <w:color w:val="auto"/>
        </w:rPr>
        <w:sectPr>
          <w:type w:val="continuous"/>
          <w:pgSz w:w="11906" w:h="16838"/>
          <w:pgMar w:top="1134" w:right="1077" w:bottom="1134" w:left="1701" w:header="720" w:footer="720" w:gutter="0"/>
          <w:pgNumType w:start="1"/>
          <w:cols w:space="720"/>
          <w:noEndnote w:val="1"/>
          <w:textDirection w:val="lrTb"/>
          <w:docGrid w:type="linesAndChars" w:linePitch="331" w:charSpace="1228"/>
        </w:sectPr>
      </w:pP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記載要領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１．</w:t>
      </w:r>
      <w:r>
        <w:rPr>
          <w:rFonts w:hint="default"/>
        </w:rPr>
        <w:t xml:space="preserve">   </w:t>
      </w:r>
      <w:r>
        <w:rPr>
          <w:rFonts w:hint="eastAsia"/>
        </w:rPr>
        <w:t>　</w:t>
      </w:r>
    </w:p>
    <w:tbl>
      <w:tblPr>
        <w:tblStyle w:val="11"/>
        <w:tblW w:w="0" w:type="auto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16"/>
        <w:gridCol w:w="617"/>
        <w:gridCol w:w="617"/>
        <w:gridCol w:w="6723"/>
      </w:tblGrid>
      <w:tr>
        <w:trPr>
          <w:trHeight w:val="67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6723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については，該当するものを○で囲み，更新・変更の場合</w:t>
            </w:r>
          </w:p>
        </w:tc>
      </w:tr>
    </w:tbl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　には，従前の許可書あるいは回答書の番号及び年月日を記載すること。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２．申請者が法人である場合には，「住所」の欄には主たる事務所の所在地，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　「氏名」の欄には名称及び代表者の氏名を記載するとともに，「担当者」の欄に　所属・氏名を記載すること。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３．「場所」の欄には，地番まで記載すること。占用が２以上の地番にわたる場合　には，起点と終点を記載すること。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４．変更の許可申請にあっては，関係する欄の下部に変更後のものを記載し，上部　に変更前のものを（　　）書きすること。</w:t>
      </w:r>
    </w:p>
    <w:p>
      <w:pPr>
        <w:pStyle w:val="0"/>
        <w:adjustRightInd w:val="1"/>
        <w:rPr>
          <w:rFonts w:hint="default"/>
          <w:spacing w:val="4"/>
        </w:rPr>
      </w:pPr>
      <w:r>
        <w:rPr>
          <w:rFonts w:hint="eastAsia"/>
        </w:rPr>
        <w:t>５．提出部数　　　</w:t>
      </w:r>
      <w:r>
        <w:rPr>
          <w:rFonts w:hint="eastAsia"/>
          <w:shd w:val="pct20" w:color="808080" w:fill="auto"/>
        </w:rPr>
        <w:t>２部</w:t>
      </w:r>
    </w:p>
    <w:sectPr>
      <w:headerReference r:id="rId5" w:type="default"/>
      <w:footerReference r:id="rId6" w:type="default"/>
      <w:pgSz w:w="11906" w:h="16838"/>
      <w:pgMar w:top="1418" w:right="1078" w:bottom="1134" w:left="1700" w:header="720" w:footer="720" w:gutter="0"/>
      <w:cols w:space="720"/>
      <w:noEndnote w:val="1"/>
      <w:textDirection w:val="lrTb"/>
      <w:docGrid w:type="linesAndChars" w:linePitch="396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1228"/>
  <w:drawingGridVerticalSpacing w:val="33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512</Characters>
  <Application>JUST Note</Application>
  <Lines>117</Lines>
  <Paragraphs>60</Paragraphs>
  <CharactersWithSpaces>811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溝渠・堤塘占用許可申請書。表裏</dc:title>
  <dc:creator>高橋文子</dc:creator>
  <cp:lastModifiedBy>J18053</cp:lastModifiedBy>
  <cp:lastPrinted>2000-05-02T01:03:00Z</cp:lastPrinted>
  <dcterms:created xsi:type="dcterms:W3CDTF">2012-04-11T05:11:00Z</dcterms:created>
  <dcterms:modified xsi:type="dcterms:W3CDTF">2019-05-07T06:50:41Z</dcterms:modified>
  <cp:revision>8</cp:revision>
</cp:coreProperties>
</file>