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B2" w:rsidRDefault="00AE34B2">
      <w:pPr>
        <w:adjustRightInd/>
        <w:spacing w:line="542" w:lineRule="exact"/>
        <w:jc w:val="center"/>
        <w:rPr>
          <w:rFonts w:hAnsi="Times New Roman" w:cs="Times New Roman"/>
          <w:spacing w:val="22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農　地　転　用　意　見　書</w:t>
      </w:r>
    </w:p>
    <w:p w:rsidR="00AE34B2" w:rsidRDefault="00AE34B2">
      <w:pPr>
        <w:adjustRightInd/>
        <w:spacing w:line="386" w:lineRule="exact"/>
        <w:rPr>
          <w:rFonts w:hAnsi="Times New Roman" w:cs="Times New Roman"/>
          <w:spacing w:val="22"/>
        </w:rPr>
      </w:pPr>
    </w:p>
    <w:p w:rsidR="00AE34B2" w:rsidRDefault="00AE34B2">
      <w:pPr>
        <w:wordWrap w:val="0"/>
        <w:adjustRightInd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 xml:space="preserve">平成　　年　　月　　日　</w:t>
      </w:r>
    </w:p>
    <w:p w:rsidR="00AE34B2" w:rsidRDefault="00684341">
      <w:pPr>
        <w:adjustRightInd/>
        <w:spacing w:line="386" w:lineRule="exact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>笠岡市</w:t>
      </w:r>
      <w:r>
        <w:rPr>
          <w:rFonts w:hAnsi="Times New Roman" w:cs="Times New Roman"/>
          <w:spacing w:val="22"/>
        </w:rPr>
        <w:t>長　殿</w:t>
      </w:r>
    </w:p>
    <w:p w:rsidR="00684341" w:rsidRDefault="00684341">
      <w:pPr>
        <w:adjustRightInd/>
        <w:spacing w:line="386" w:lineRule="exact"/>
        <w:rPr>
          <w:rFonts w:hAnsi="Times New Roman" w:cs="Times New Roman"/>
          <w:spacing w:val="22"/>
        </w:rPr>
      </w:pPr>
    </w:p>
    <w:p w:rsidR="00AE34B2" w:rsidRDefault="00AE34B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土地改良区理事長</w:t>
      </w:r>
    </w:p>
    <w:p w:rsidR="00AE34B2" w:rsidRDefault="00AE34B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池係（又は水利組合）</w:t>
      </w:r>
      <w:r>
        <w:t xml:space="preserve">               </w:t>
      </w:r>
      <w:r w:rsidR="00FB14D8">
        <w:rPr>
          <w:rFonts w:ascii="JustUnitMarkG" w:hAnsi="JustUnitMarkG" w:cs="JustUnitMarkG" w:hint="eastAsia"/>
          <w:position w:val="29"/>
        </w:rPr>
        <w:t>印</w:t>
      </w:r>
    </w:p>
    <w:p w:rsidR="00AE34B2" w:rsidRDefault="00AE34B2">
      <w:pPr>
        <w:adjustRightInd/>
        <w:rPr>
          <w:rFonts w:hAnsi="Times New Roman" w:cs="Times New Roman"/>
          <w:spacing w:val="22"/>
        </w:rPr>
      </w:pPr>
    </w:p>
    <w:p w:rsidR="00AE34B2" w:rsidRDefault="00AE34B2" w:rsidP="00FB14D8">
      <w:pPr>
        <w:adjustRightInd/>
        <w:spacing w:line="300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本土地改良区内の農地の転用につき、転用組合員及び転用関係者から</w:t>
      </w:r>
    </w:p>
    <w:p w:rsidR="00AE34B2" w:rsidRDefault="001A591B" w:rsidP="00FB14D8">
      <w:pPr>
        <w:adjustRightInd/>
        <w:spacing w:line="300" w:lineRule="exact"/>
        <w:rPr>
          <w:rFonts w:hAnsi="Times New Roman" w:cs="Times New Roman"/>
          <w:spacing w:val="22"/>
        </w:rPr>
      </w:pPr>
      <w:r>
        <w:rPr>
          <w:rFonts w:hint="eastAsia"/>
        </w:rPr>
        <w:t>意見書の交付申請があったので、農地法施行規則第</w:t>
      </w:r>
      <w:r w:rsidR="00C47D23">
        <w:rPr>
          <w:rFonts w:hint="eastAsia"/>
        </w:rPr>
        <w:t>３０</w:t>
      </w:r>
      <w:r w:rsidR="00491D69">
        <w:rPr>
          <w:rFonts w:hint="eastAsia"/>
        </w:rPr>
        <w:t>条</w:t>
      </w:r>
      <w:r w:rsidR="00C47D23">
        <w:rPr>
          <w:rFonts w:hint="eastAsia"/>
        </w:rPr>
        <w:t>第６号及び第５７</w:t>
      </w:r>
      <w:r w:rsidR="006D7BE5">
        <w:rPr>
          <w:rFonts w:hint="eastAsia"/>
        </w:rPr>
        <w:t>条</w:t>
      </w:r>
      <w:r w:rsidR="00F23870">
        <w:rPr>
          <w:rFonts w:hint="eastAsia"/>
        </w:rPr>
        <w:t>の２</w:t>
      </w:r>
      <w:r w:rsidR="006D7BE5">
        <w:rPr>
          <w:rFonts w:hint="eastAsia"/>
        </w:rPr>
        <w:t>第２項第３号</w:t>
      </w:r>
      <w:r w:rsidR="00AE34B2">
        <w:rPr>
          <w:rFonts w:hint="eastAsia"/>
        </w:rPr>
        <w:t>の規定に基づき、下記のとおり意見を述べます。</w:t>
      </w:r>
    </w:p>
    <w:p w:rsidR="00AE34B2" w:rsidRDefault="00AE34B2" w:rsidP="00FB14D8">
      <w:pPr>
        <w:adjustRightInd/>
        <w:spacing w:line="300" w:lineRule="exact"/>
        <w:rPr>
          <w:rFonts w:hAnsi="Times New Roman" w:cs="Times New Roman"/>
          <w:spacing w:val="22"/>
        </w:rPr>
      </w:pPr>
    </w:p>
    <w:p w:rsidR="00AE34B2" w:rsidRDefault="00AE34B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１．転用農地の所在地及び面積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1"/>
        <w:gridCol w:w="2840"/>
      </w:tblGrid>
      <w:tr w:rsidR="00AE34B2"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B2" w:rsidRDefault="00AE34B2">
            <w:pPr>
              <w:suppressAutoHyphens/>
              <w:kinsoku w:val="0"/>
              <w:wordWrap w:val="0"/>
              <w:autoSpaceDE w:val="0"/>
              <w:autoSpaceDN w:val="0"/>
              <w:spacing w:line="57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笠岡市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B2" w:rsidRDefault="00AE34B2">
            <w:pPr>
              <w:suppressAutoHyphens/>
              <w:kinsoku w:val="0"/>
              <w:wordWrap w:val="0"/>
              <w:autoSpaceDE w:val="0"/>
              <w:autoSpaceDN w:val="0"/>
              <w:spacing w:line="57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          </w:t>
            </w:r>
            <w:r>
              <w:rPr>
                <w:rFonts w:hint="eastAsia"/>
              </w:rPr>
              <w:t>㎡</w:t>
            </w:r>
          </w:p>
        </w:tc>
      </w:tr>
    </w:tbl>
    <w:p w:rsidR="00AE34B2" w:rsidRDefault="00AE34B2">
      <w:pPr>
        <w:adjustRightInd/>
        <w:spacing w:line="482" w:lineRule="exact"/>
        <w:rPr>
          <w:rFonts w:hAnsi="Times New Roman" w:cs="Times New Roman"/>
          <w:spacing w:val="22"/>
        </w:rPr>
      </w:pPr>
      <w:r>
        <w:rPr>
          <w:rFonts w:hint="eastAsia"/>
        </w:rPr>
        <w:t>２．転用組合員及び転用関係者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0"/>
        <w:gridCol w:w="4971"/>
      </w:tblGrid>
      <w:tr w:rsidR="00AE34B2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B2" w:rsidRDefault="00AE34B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>
              <w:rPr>
                <w:rFonts w:hint="eastAsia"/>
              </w:rPr>
              <w:t>転　用　組　合　員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B2" w:rsidRDefault="00AE34B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転　　用　　関　　係　　者</w:t>
            </w:r>
          </w:p>
        </w:tc>
      </w:tr>
      <w:tr w:rsidR="00AE34B2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B2" w:rsidRDefault="00AE34B2">
            <w:pPr>
              <w:suppressAutoHyphens/>
              <w:kinsoku w:val="0"/>
              <w:wordWrap w:val="0"/>
              <w:autoSpaceDE w:val="0"/>
              <w:autoSpaceDN w:val="0"/>
              <w:spacing w:line="57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B2" w:rsidRDefault="00AE34B2">
            <w:pPr>
              <w:suppressAutoHyphens/>
              <w:kinsoku w:val="0"/>
              <w:wordWrap w:val="0"/>
              <w:autoSpaceDE w:val="0"/>
              <w:autoSpaceDN w:val="0"/>
              <w:spacing w:line="57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</w:tbl>
    <w:p w:rsidR="00AE34B2" w:rsidRDefault="00AE34B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３．地区除外等協議</w:t>
      </w:r>
    </w:p>
    <w:p w:rsidR="00AE34B2" w:rsidRDefault="00AE34B2">
      <w:pPr>
        <w:adjustRightInd/>
        <w:spacing w:line="628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協議済　　　協議未済</w:t>
      </w:r>
      <w:r w:rsidR="00B50847">
        <w:rPr>
          <w:rFonts w:hint="eastAsia"/>
        </w:rPr>
        <w:t>（</w:t>
      </w:r>
      <w:r w:rsidR="00B50847" w:rsidRPr="00B50847">
        <w:rPr>
          <w:sz w:val="16"/>
        </w:rPr>
        <w:t>協議予定日等</w:t>
      </w:r>
      <w:r>
        <w:rPr>
          <w:rFonts w:hint="eastAsia"/>
        </w:rPr>
        <w:t xml:space="preserve">　　</w:t>
      </w:r>
      <w:r w:rsidR="00B50847">
        <w:rPr>
          <w:rFonts w:hint="eastAsia"/>
        </w:rPr>
        <w:t xml:space="preserve">　</w:t>
      </w:r>
      <w:r w:rsidR="00B50847">
        <w:t xml:space="preserve">　　）</w:t>
      </w:r>
      <w:r>
        <w:rPr>
          <w:rFonts w:hint="eastAsia"/>
        </w:rPr>
        <w:t xml:space="preserve">　協議不要</w:t>
      </w:r>
    </w:p>
    <w:p w:rsidR="00AE34B2" w:rsidRDefault="00AE34B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４．土地改良施設（かんがい排水施設、農道等）との調査</w:t>
      </w:r>
    </w:p>
    <w:p w:rsidR="00AE34B2" w:rsidRPr="00B50847" w:rsidRDefault="00AE34B2">
      <w:pPr>
        <w:adjustRightInd/>
        <w:spacing w:line="628" w:lineRule="exact"/>
        <w:rPr>
          <w:rFonts w:hAnsi="Times New Roman" w:cs="Times New Roman"/>
          <w:spacing w:val="22"/>
        </w:rPr>
      </w:pPr>
      <w:r>
        <w:t xml:space="preserve">    </w:t>
      </w:r>
      <w:r w:rsidR="00B50847">
        <w:rPr>
          <w:rFonts w:hint="eastAsia"/>
        </w:rPr>
        <w:t>適当　　　不適当（</w:t>
      </w:r>
      <w:r w:rsidRPr="00B50847">
        <w:rPr>
          <w:rFonts w:hint="eastAsia"/>
          <w:sz w:val="16"/>
        </w:rPr>
        <w:t>不適当の時はその理由</w:t>
      </w:r>
      <w:r w:rsidR="00B50847">
        <w:rPr>
          <w:rFonts w:hint="eastAsia"/>
          <w:sz w:val="16"/>
        </w:rPr>
        <w:t xml:space="preserve">　</w:t>
      </w:r>
      <w:r w:rsidR="00B50847">
        <w:rPr>
          <w:sz w:val="16"/>
        </w:rPr>
        <w:t xml:space="preserve">　　　　　　　　　　　　　　</w:t>
      </w:r>
      <w:r w:rsidR="00B50847">
        <w:rPr>
          <w:rFonts w:hint="eastAsia"/>
          <w:sz w:val="16"/>
        </w:rPr>
        <w:t xml:space="preserve">　</w:t>
      </w:r>
      <w:r w:rsidR="00B50847">
        <w:rPr>
          <w:rFonts w:hint="eastAsia"/>
        </w:rPr>
        <w:t xml:space="preserve">　</w:t>
      </w:r>
      <w:r w:rsidR="00B50847">
        <w:t>）</w:t>
      </w:r>
    </w:p>
    <w:p w:rsidR="00AE34B2" w:rsidRDefault="00AE34B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５．受益面積減による調整</w:t>
      </w:r>
    </w:p>
    <w:p w:rsidR="00AE34B2" w:rsidRDefault="00AE34B2">
      <w:pPr>
        <w:adjustRightInd/>
        <w:spacing w:line="628" w:lineRule="exact"/>
        <w:rPr>
          <w:rFonts w:hAnsi="Times New Roman" w:cs="Times New Roman"/>
          <w:spacing w:val="22"/>
        </w:rPr>
      </w:pPr>
      <w:r>
        <w:t xml:space="preserve">    </w:t>
      </w:r>
      <w:r w:rsidR="00B50847">
        <w:rPr>
          <w:rFonts w:hint="eastAsia"/>
        </w:rPr>
        <w:t>適当　　　不適当（</w:t>
      </w:r>
      <w:r w:rsidR="00B50847" w:rsidRPr="00B50847">
        <w:rPr>
          <w:rFonts w:hint="eastAsia"/>
          <w:sz w:val="16"/>
        </w:rPr>
        <w:t>不適当の時はその理由</w:t>
      </w:r>
      <w:r w:rsidR="00B50847">
        <w:rPr>
          <w:rFonts w:hint="eastAsia"/>
          <w:sz w:val="16"/>
        </w:rPr>
        <w:t xml:space="preserve">　</w:t>
      </w:r>
      <w:r w:rsidR="00B50847">
        <w:rPr>
          <w:sz w:val="16"/>
        </w:rPr>
        <w:t xml:space="preserve">　　　　　　　　　　　　　　</w:t>
      </w:r>
      <w:r w:rsidR="00B50847">
        <w:rPr>
          <w:rFonts w:hint="eastAsia"/>
          <w:sz w:val="16"/>
        </w:rPr>
        <w:t xml:space="preserve">　</w:t>
      </w:r>
      <w:r w:rsidR="00B50847">
        <w:rPr>
          <w:rFonts w:hint="eastAsia"/>
        </w:rPr>
        <w:t xml:space="preserve">　</w:t>
      </w:r>
      <w:r w:rsidR="00B50847">
        <w:t>）</w:t>
      </w:r>
    </w:p>
    <w:p w:rsidR="00AE34B2" w:rsidRDefault="00AE34B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６．取水、排水が周辺農地に及ぼす影響</w:t>
      </w:r>
    </w:p>
    <w:p w:rsidR="00AE34B2" w:rsidRPr="00B50847" w:rsidRDefault="00AE34B2">
      <w:pPr>
        <w:adjustRightInd/>
      </w:pPr>
      <w:r>
        <w:t xml:space="preserve">    </w:t>
      </w:r>
      <w:r>
        <w:rPr>
          <w:rFonts w:hint="eastAsia"/>
        </w:rPr>
        <w:t>悪影響なし　　　悪影響あり</w:t>
      </w:r>
    </w:p>
    <w:p w:rsidR="00AE34B2" w:rsidRDefault="00AE34B2">
      <w:pPr>
        <w:adjustRightInd/>
        <w:rPr>
          <w:rFonts w:hAnsi="Times New Roman" w:cs="Times New Roman"/>
          <w:spacing w:val="22"/>
        </w:rPr>
      </w:pPr>
      <w:r>
        <w:t xml:space="preserve">    </w:t>
      </w:r>
      <w:r>
        <w:rPr>
          <w:rFonts w:hint="eastAsia"/>
        </w:rPr>
        <w:t>悪影響のあるときはその詳細</w:t>
      </w:r>
    </w:p>
    <w:p w:rsidR="00AE34B2" w:rsidRDefault="00B50847" w:rsidP="00FB14D8">
      <w:pPr>
        <w:adjustRightInd/>
        <w:spacing w:line="240" w:lineRule="exact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 xml:space="preserve">　</w:t>
      </w:r>
      <w:r>
        <w:rPr>
          <w:rFonts w:hAnsi="Times New Roman" w:cs="Times New Roman"/>
          <w:spacing w:val="22"/>
        </w:rPr>
        <w:t xml:space="preserve">　（　　　　　　　　　　　　　　　　　　　　</w:t>
      </w:r>
      <w:r>
        <w:rPr>
          <w:rFonts w:hAnsi="Times New Roman" w:cs="Times New Roman" w:hint="eastAsia"/>
          <w:spacing w:val="22"/>
        </w:rPr>
        <w:t xml:space="preserve"> </w:t>
      </w:r>
      <w:r>
        <w:rPr>
          <w:rFonts w:hAnsi="Times New Roman" w:cs="Times New Roman"/>
          <w:spacing w:val="22"/>
        </w:rPr>
        <w:t xml:space="preserve">　　　</w:t>
      </w:r>
      <w:r>
        <w:rPr>
          <w:rFonts w:hAnsi="Times New Roman" w:cs="Times New Roman" w:hint="eastAsia"/>
          <w:spacing w:val="22"/>
        </w:rPr>
        <w:t>）</w:t>
      </w:r>
    </w:p>
    <w:p w:rsidR="00AE34B2" w:rsidRDefault="00AE34B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該当のあるものを○印で囲み、不適当、悪影響があるものについては、</w:t>
      </w:r>
    </w:p>
    <w:p w:rsidR="00AE34B2" w:rsidRDefault="00B50847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その理由の詳細を記入</w:t>
      </w:r>
      <w:r w:rsidR="00AE34B2">
        <w:rPr>
          <w:rFonts w:hint="eastAsia"/>
        </w:rPr>
        <w:t>すること</w:t>
      </w:r>
      <w:r>
        <w:rPr>
          <w:rFonts w:hint="eastAsia"/>
        </w:rPr>
        <w:t>（</w:t>
      </w:r>
      <w:r>
        <w:t>別紙可）</w:t>
      </w:r>
      <w:r w:rsidR="00AE34B2">
        <w:rPr>
          <w:rFonts w:hint="eastAsia"/>
        </w:rPr>
        <w:t>。</w:t>
      </w:r>
    </w:p>
    <w:sectPr w:rsidR="00AE34B2">
      <w:type w:val="continuous"/>
      <w:pgSz w:w="11906" w:h="16838"/>
      <w:pgMar w:top="1418" w:right="1408" w:bottom="1418" w:left="1408" w:header="720" w:footer="720" w:gutter="0"/>
      <w:pgNumType w:start="1"/>
      <w:cols w:space="720"/>
      <w:noEndnote/>
      <w:docGrid w:type="linesAndChars" w:linePitch="482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D7" w:rsidRDefault="00F74ED7">
      <w:r>
        <w:separator/>
      </w:r>
    </w:p>
  </w:endnote>
  <w:endnote w:type="continuationSeparator" w:id="0">
    <w:p w:rsidR="00F74ED7" w:rsidRDefault="00F7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D7" w:rsidRDefault="00F74E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4ED7" w:rsidRDefault="00F7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0"/>
  <w:drawingGridHorizontalSpacing w:val="9011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D8"/>
    <w:rsid w:val="001A591B"/>
    <w:rsid w:val="00292A75"/>
    <w:rsid w:val="00491D69"/>
    <w:rsid w:val="004A3834"/>
    <w:rsid w:val="004B55AE"/>
    <w:rsid w:val="00684341"/>
    <w:rsid w:val="006D7BE5"/>
    <w:rsid w:val="00AA0D59"/>
    <w:rsid w:val="00AE34B2"/>
    <w:rsid w:val="00B34B90"/>
    <w:rsid w:val="00B50847"/>
    <w:rsid w:val="00C47D23"/>
    <w:rsid w:val="00F23870"/>
    <w:rsid w:val="00F74ED7"/>
    <w:rsid w:val="00F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D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0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D5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D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0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D5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笠岡市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産業部農政水産課</dc:creator>
  <cp:lastModifiedBy>J11069</cp:lastModifiedBy>
  <cp:revision>2</cp:revision>
  <dcterms:created xsi:type="dcterms:W3CDTF">2018-07-17T00:35:00Z</dcterms:created>
  <dcterms:modified xsi:type="dcterms:W3CDTF">2018-07-17T00:35:00Z</dcterms:modified>
</cp:coreProperties>
</file>